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6A" w:rsidRPr="00876B6A" w:rsidRDefault="00667D7F">
      <w:pPr>
        <w:spacing w:after="0"/>
        <w:rPr>
          <w:rFonts w:ascii="Roboto" w:hAnsi="Roboto" w:cs="Arial"/>
          <w:b/>
          <w:sz w:val="28"/>
          <w:szCs w:val="28"/>
          <w:lang w:val="fr-FR"/>
        </w:rPr>
      </w:pPr>
      <w:r>
        <w:rPr>
          <w:rFonts w:ascii="Roboto" w:hAnsi="Roboto"/>
          <w:b/>
          <w:sz w:val="28"/>
          <w:szCs w:val="28"/>
          <w:lang w:val="fr-FR"/>
        </w:rPr>
        <w:t xml:space="preserve">HBM présente son </w:t>
      </w:r>
      <w:r w:rsidR="004A4BB3" w:rsidRPr="00876B6A">
        <w:rPr>
          <w:rFonts w:ascii="Roboto" w:hAnsi="Roboto"/>
          <w:b/>
          <w:sz w:val="28"/>
          <w:szCs w:val="28"/>
          <w:lang w:val="fr-FR"/>
        </w:rPr>
        <w:t xml:space="preserve">nouveau capteur de couple </w:t>
      </w:r>
      <w:r w:rsidR="00876B6A" w:rsidRPr="00876B6A">
        <w:rPr>
          <w:rFonts w:ascii="Roboto" w:hAnsi="Roboto"/>
          <w:b/>
          <w:sz w:val="28"/>
          <w:szCs w:val="28"/>
          <w:lang w:val="fr-FR"/>
        </w:rPr>
        <w:t>T12HP</w:t>
      </w:r>
      <w:r w:rsidR="00876B6A">
        <w:rPr>
          <w:rFonts w:ascii="Roboto" w:hAnsi="Roboto"/>
          <w:b/>
          <w:sz w:val="28"/>
          <w:szCs w:val="28"/>
          <w:lang w:val="fr-FR"/>
        </w:rPr>
        <w:t xml:space="preserve"> </w:t>
      </w:r>
      <w:r>
        <w:rPr>
          <w:rFonts w:ascii="Roboto" w:hAnsi="Roboto"/>
          <w:b/>
          <w:sz w:val="28"/>
          <w:szCs w:val="28"/>
          <w:lang w:val="fr-FR"/>
        </w:rPr>
        <w:t xml:space="preserve">qui </w:t>
      </w:r>
      <w:r w:rsidR="00876B6A">
        <w:rPr>
          <w:rFonts w:ascii="Roboto" w:hAnsi="Roboto"/>
          <w:b/>
          <w:sz w:val="28"/>
          <w:szCs w:val="28"/>
          <w:lang w:val="fr-FR"/>
        </w:rPr>
        <w:t>garantit d</w:t>
      </w:r>
      <w:r w:rsidR="004A4BB3" w:rsidRPr="00876B6A">
        <w:rPr>
          <w:rFonts w:ascii="Roboto" w:hAnsi="Roboto"/>
          <w:b/>
          <w:sz w:val="28"/>
          <w:szCs w:val="28"/>
          <w:lang w:val="fr-FR"/>
        </w:rPr>
        <w:t xml:space="preserve">es résultats </w:t>
      </w:r>
      <w:r w:rsidR="00876B6A">
        <w:rPr>
          <w:rFonts w:ascii="Roboto" w:hAnsi="Roboto"/>
          <w:b/>
          <w:sz w:val="28"/>
          <w:szCs w:val="28"/>
          <w:lang w:val="fr-FR"/>
        </w:rPr>
        <w:t xml:space="preserve">extrêmement </w:t>
      </w:r>
      <w:r>
        <w:rPr>
          <w:rFonts w:ascii="Roboto" w:hAnsi="Roboto"/>
          <w:b/>
          <w:sz w:val="28"/>
          <w:szCs w:val="28"/>
          <w:lang w:val="fr-FR"/>
        </w:rPr>
        <w:t xml:space="preserve">précis </w:t>
      </w:r>
      <w:r w:rsidR="00876B6A">
        <w:rPr>
          <w:rFonts w:ascii="Roboto" w:hAnsi="Roboto"/>
          <w:b/>
          <w:sz w:val="28"/>
          <w:szCs w:val="28"/>
          <w:lang w:val="fr-FR"/>
        </w:rPr>
        <w:t xml:space="preserve">sur </w:t>
      </w:r>
      <w:r>
        <w:rPr>
          <w:rFonts w:ascii="Roboto" w:hAnsi="Roboto"/>
          <w:b/>
          <w:sz w:val="28"/>
          <w:szCs w:val="28"/>
          <w:lang w:val="fr-FR"/>
        </w:rPr>
        <w:t xml:space="preserve">toute la </w:t>
      </w:r>
      <w:r w:rsidR="00876B6A">
        <w:rPr>
          <w:rFonts w:ascii="Roboto" w:hAnsi="Roboto"/>
          <w:b/>
          <w:sz w:val="28"/>
          <w:szCs w:val="28"/>
          <w:lang w:val="fr-FR"/>
        </w:rPr>
        <w:t>plage de mesure</w:t>
      </w:r>
      <w:r w:rsidR="004A4BB3" w:rsidRPr="00876B6A">
        <w:rPr>
          <w:lang w:val="fr-FR"/>
        </w:rPr>
        <w:t xml:space="preserve"> </w:t>
      </w:r>
    </w:p>
    <w:p w:rsidR="00D07B5F" w:rsidRPr="00876B6A" w:rsidRDefault="00D07B5F" w:rsidP="00D07B5F">
      <w:pPr>
        <w:spacing w:after="0"/>
        <w:rPr>
          <w:rFonts w:ascii="Roboto" w:hAnsi="Roboto" w:cs="Arial"/>
          <w:b/>
          <w:lang w:val="fr-FR"/>
        </w:rPr>
      </w:pPr>
    </w:p>
    <w:p w:rsidR="00BC326A" w:rsidRPr="00876B6A" w:rsidRDefault="00667D7F">
      <w:pPr>
        <w:pStyle w:val="Paragraphedeliste"/>
        <w:numPr>
          <w:ilvl w:val="0"/>
          <w:numId w:val="1"/>
        </w:numPr>
        <w:spacing w:after="0"/>
        <w:rPr>
          <w:rFonts w:ascii="Roboto" w:hAnsi="Roboto" w:cs="Arial"/>
          <w:lang w:val="fr-FR"/>
        </w:rPr>
      </w:pPr>
      <w:r>
        <w:rPr>
          <w:rFonts w:ascii="Roboto" w:hAnsi="Roboto"/>
          <w:lang w:val="fr-FR"/>
        </w:rPr>
        <w:t xml:space="preserve">Le </w:t>
      </w:r>
      <w:r w:rsidR="004A4BB3" w:rsidRPr="00876B6A">
        <w:rPr>
          <w:rFonts w:ascii="Roboto" w:hAnsi="Roboto"/>
          <w:lang w:val="fr-FR"/>
        </w:rPr>
        <w:t xml:space="preserve">capteur de couple </w:t>
      </w:r>
      <w:r w:rsidR="00876B6A" w:rsidRPr="00876B6A">
        <w:rPr>
          <w:rFonts w:ascii="Roboto" w:hAnsi="Roboto"/>
          <w:lang w:val="fr-FR"/>
        </w:rPr>
        <w:t xml:space="preserve">numérique </w:t>
      </w:r>
      <w:r w:rsidR="004A4BB3" w:rsidRPr="00876B6A">
        <w:rPr>
          <w:rFonts w:ascii="Roboto" w:hAnsi="Roboto"/>
          <w:lang w:val="fr-FR"/>
        </w:rPr>
        <w:t xml:space="preserve">T12HP </w:t>
      </w:r>
      <w:r>
        <w:rPr>
          <w:rFonts w:ascii="Roboto" w:hAnsi="Roboto"/>
          <w:lang w:val="fr-FR"/>
        </w:rPr>
        <w:t xml:space="preserve">est destiné aux </w:t>
      </w:r>
      <w:r w:rsidR="004A4BB3" w:rsidRPr="00876B6A">
        <w:rPr>
          <w:rFonts w:ascii="Roboto" w:hAnsi="Roboto"/>
          <w:lang w:val="fr-FR"/>
        </w:rPr>
        <w:t xml:space="preserve">mesures dynamiques </w:t>
      </w:r>
      <w:r w:rsidR="00876B6A">
        <w:rPr>
          <w:rFonts w:ascii="Roboto" w:hAnsi="Roboto"/>
          <w:lang w:val="fr-FR"/>
        </w:rPr>
        <w:t xml:space="preserve">sur </w:t>
      </w:r>
      <w:r w:rsidR="004A4BB3" w:rsidRPr="00876B6A">
        <w:rPr>
          <w:rFonts w:ascii="Roboto" w:hAnsi="Roboto"/>
          <w:lang w:val="fr-FR"/>
        </w:rPr>
        <w:t xml:space="preserve"> bancs d'essai</w:t>
      </w:r>
      <w:r w:rsidR="004A4BB3" w:rsidRPr="00876B6A">
        <w:rPr>
          <w:lang w:val="fr-FR"/>
        </w:rPr>
        <w:t xml:space="preserve"> </w:t>
      </w:r>
    </w:p>
    <w:p w:rsidR="00BC326A" w:rsidRPr="00876B6A" w:rsidRDefault="004A4BB3">
      <w:pPr>
        <w:pStyle w:val="Paragraphedeliste"/>
        <w:numPr>
          <w:ilvl w:val="0"/>
          <w:numId w:val="1"/>
        </w:numPr>
        <w:spacing w:after="0"/>
        <w:rPr>
          <w:rFonts w:ascii="Roboto" w:hAnsi="Roboto" w:cs="Arial"/>
          <w:lang w:val="fr-FR"/>
        </w:rPr>
      </w:pPr>
      <w:r w:rsidRPr="00876B6A">
        <w:rPr>
          <w:rFonts w:ascii="Roboto" w:hAnsi="Roboto"/>
          <w:lang w:val="fr-FR"/>
        </w:rPr>
        <w:t xml:space="preserve">Il </w:t>
      </w:r>
      <w:r w:rsidR="00876B6A">
        <w:rPr>
          <w:rFonts w:ascii="Roboto" w:hAnsi="Roboto"/>
          <w:lang w:val="fr-FR"/>
        </w:rPr>
        <w:t xml:space="preserve">offre une </w:t>
      </w:r>
      <w:r w:rsidRPr="00876B6A">
        <w:rPr>
          <w:rFonts w:ascii="Roboto" w:hAnsi="Roboto"/>
          <w:lang w:val="fr-FR"/>
        </w:rPr>
        <w:t xml:space="preserve">stabilité </w:t>
      </w:r>
      <w:r w:rsidR="00876B6A">
        <w:rPr>
          <w:rFonts w:ascii="Roboto" w:hAnsi="Roboto"/>
          <w:lang w:val="fr-FR"/>
        </w:rPr>
        <w:t xml:space="preserve">en </w:t>
      </w:r>
      <w:r w:rsidRPr="00876B6A">
        <w:rPr>
          <w:rFonts w:ascii="Roboto" w:hAnsi="Roboto"/>
          <w:lang w:val="fr-FR"/>
        </w:rPr>
        <w:t>température inégalée (TC0 de 0.005%/10</w:t>
      </w:r>
      <w:r w:rsidR="00876B6A">
        <w:rPr>
          <w:rFonts w:ascii="Roboto" w:hAnsi="Roboto"/>
          <w:lang w:val="fr-FR"/>
        </w:rPr>
        <w:t>°C</w:t>
      </w:r>
      <w:r w:rsidRPr="00876B6A">
        <w:rPr>
          <w:rFonts w:ascii="Roboto" w:hAnsi="Roboto"/>
          <w:lang w:val="fr-FR"/>
        </w:rPr>
        <w:t xml:space="preserve">) et </w:t>
      </w:r>
      <w:r w:rsidR="00876B6A">
        <w:rPr>
          <w:rFonts w:ascii="Roboto" w:hAnsi="Roboto"/>
          <w:lang w:val="fr-FR"/>
        </w:rPr>
        <w:t xml:space="preserve">une excellente </w:t>
      </w:r>
      <w:r w:rsidRPr="00876B6A">
        <w:rPr>
          <w:rFonts w:ascii="Roboto" w:hAnsi="Roboto"/>
          <w:lang w:val="fr-FR"/>
        </w:rPr>
        <w:t xml:space="preserve">exactitude sur </w:t>
      </w:r>
      <w:r w:rsidR="00876B6A">
        <w:rPr>
          <w:rFonts w:ascii="Roboto" w:hAnsi="Roboto"/>
          <w:lang w:val="fr-FR"/>
        </w:rPr>
        <w:t xml:space="preserve">toute la plage de mesure </w:t>
      </w:r>
      <w:r w:rsidRPr="00876B6A">
        <w:rPr>
          <w:rFonts w:ascii="Roboto" w:hAnsi="Roboto"/>
          <w:lang w:val="fr-FR"/>
        </w:rPr>
        <w:t>(</w:t>
      </w:r>
      <w:r w:rsidR="00667D7F">
        <w:rPr>
          <w:rFonts w:ascii="Roboto" w:hAnsi="Roboto"/>
          <w:lang w:val="fr-FR"/>
        </w:rPr>
        <w:t xml:space="preserve">avec </w:t>
      </w:r>
      <w:r w:rsidR="00876B6A">
        <w:rPr>
          <w:rFonts w:ascii="Roboto" w:hAnsi="Roboto"/>
          <w:lang w:val="fr-FR"/>
        </w:rPr>
        <w:t xml:space="preserve">la </w:t>
      </w:r>
      <w:r w:rsidRPr="00876B6A">
        <w:rPr>
          <w:rFonts w:ascii="Roboto" w:hAnsi="Roboto"/>
          <w:lang w:val="fr-FR"/>
        </w:rPr>
        <w:t xml:space="preserve">fonction </w:t>
      </w:r>
      <w:proofErr w:type="spellStart"/>
      <w:r w:rsidRPr="00876B6A">
        <w:rPr>
          <w:rFonts w:ascii="Roboto" w:hAnsi="Roboto"/>
          <w:lang w:val="fr-FR"/>
        </w:rPr>
        <w:t>FlexRange</w:t>
      </w:r>
      <w:proofErr w:type="spellEnd"/>
      <w:r w:rsidRPr="00876B6A">
        <w:rPr>
          <w:rFonts w:ascii="Roboto" w:hAnsi="Roboto"/>
          <w:lang w:val="fr-FR"/>
        </w:rPr>
        <w:t>™)</w:t>
      </w:r>
      <w:r w:rsidRPr="00876B6A">
        <w:rPr>
          <w:lang w:val="fr-FR"/>
        </w:rPr>
        <w:t xml:space="preserve"> </w:t>
      </w:r>
    </w:p>
    <w:p w:rsidR="00BC326A" w:rsidRPr="00876B6A" w:rsidRDefault="00876B6A">
      <w:pPr>
        <w:pStyle w:val="Paragraphedeliste"/>
        <w:numPr>
          <w:ilvl w:val="0"/>
          <w:numId w:val="1"/>
        </w:numPr>
        <w:spacing w:after="0"/>
        <w:rPr>
          <w:rFonts w:ascii="Roboto" w:hAnsi="Roboto" w:cs="Arial"/>
          <w:lang w:val="fr-FR"/>
        </w:rPr>
      </w:pPr>
      <w:r>
        <w:rPr>
          <w:rFonts w:ascii="Roboto" w:hAnsi="Roboto"/>
          <w:lang w:val="fr-FR"/>
        </w:rPr>
        <w:t xml:space="preserve">La très grande précision des </w:t>
      </w:r>
      <w:r w:rsidR="004A4BB3" w:rsidRPr="00876B6A">
        <w:rPr>
          <w:rFonts w:ascii="Roboto" w:hAnsi="Roboto"/>
          <w:lang w:val="fr-FR"/>
        </w:rPr>
        <w:t xml:space="preserve">résultats </w:t>
      </w:r>
      <w:r w:rsidR="00667D7F">
        <w:rPr>
          <w:rFonts w:ascii="Roboto" w:hAnsi="Roboto"/>
          <w:lang w:val="fr-FR"/>
        </w:rPr>
        <w:t>est crucial</w:t>
      </w:r>
      <w:r w:rsidR="006705A8">
        <w:rPr>
          <w:rFonts w:ascii="Roboto" w:hAnsi="Roboto"/>
          <w:lang w:val="fr-FR"/>
        </w:rPr>
        <w:t>e</w:t>
      </w:r>
      <w:r w:rsidR="00667D7F">
        <w:rPr>
          <w:rFonts w:ascii="Roboto" w:hAnsi="Roboto"/>
          <w:lang w:val="fr-FR"/>
        </w:rPr>
        <w:t xml:space="preserve"> pour </w:t>
      </w:r>
      <w:r w:rsidR="006705A8">
        <w:rPr>
          <w:rFonts w:ascii="Roboto" w:hAnsi="Roboto"/>
          <w:lang w:val="fr-FR"/>
        </w:rPr>
        <w:t xml:space="preserve">obtenir </w:t>
      </w:r>
      <w:r w:rsidR="00667D7F">
        <w:rPr>
          <w:rFonts w:ascii="Roboto" w:hAnsi="Roboto"/>
          <w:lang w:val="fr-FR"/>
        </w:rPr>
        <w:t xml:space="preserve">des systèmes d’entrainement </w:t>
      </w:r>
      <w:r w:rsidR="004A4BB3" w:rsidRPr="00876B6A">
        <w:rPr>
          <w:rFonts w:ascii="Roboto" w:hAnsi="Roboto"/>
          <w:lang w:val="fr-FR"/>
        </w:rPr>
        <w:t>plus efficaces</w:t>
      </w:r>
    </w:p>
    <w:p w:rsidR="00D07B5F" w:rsidRPr="00876B6A" w:rsidRDefault="00D07B5F" w:rsidP="00D07B5F">
      <w:pPr>
        <w:spacing w:after="0"/>
        <w:rPr>
          <w:rFonts w:ascii="Roboto" w:hAnsi="Roboto" w:cs="Arial"/>
          <w:lang w:val="fr-FR"/>
        </w:rPr>
      </w:pPr>
    </w:p>
    <w:p w:rsidR="00BC326A" w:rsidRPr="00876B6A" w:rsidRDefault="004A4BB3">
      <w:pPr>
        <w:spacing w:after="0"/>
        <w:rPr>
          <w:rFonts w:ascii="Roboto" w:hAnsi="Roboto" w:cs="Arial"/>
          <w:b/>
          <w:lang w:val="fr-FR"/>
        </w:rPr>
      </w:pPr>
      <w:r w:rsidRPr="00876B6A">
        <w:rPr>
          <w:rFonts w:ascii="Roboto" w:hAnsi="Roboto"/>
          <w:b/>
          <w:lang w:val="fr-FR"/>
        </w:rPr>
        <w:t xml:space="preserve">Le nouveau </w:t>
      </w:r>
      <w:proofErr w:type="spellStart"/>
      <w:r w:rsidRPr="00876B6A">
        <w:rPr>
          <w:rFonts w:ascii="Roboto" w:hAnsi="Roboto"/>
          <w:b/>
          <w:lang w:val="fr-FR"/>
        </w:rPr>
        <w:t>c</w:t>
      </w:r>
      <w:r w:rsidR="00667D7F">
        <w:rPr>
          <w:rFonts w:ascii="Roboto" w:hAnsi="Roboto"/>
          <w:b/>
          <w:lang w:val="fr-FR"/>
        </w:rPr>
        <w:t>ouplemètre</w:t>
      </w:r>
      <w:proofErr w:type="spellEnd"/>
      <w:r w:rsidR="00667D7F">
        <w:rPr>
          <w:rFonts w:ascii="Roboto" w:hAnsi="Roboto"/>
          <w:b/>
          <w:lang w:val="fr-FR"/>
        </w:rPr>
        <w:t xml:space="preserve"> </w:t>
      </w:r>
      <w:r w:rsidRPr="00876B6A">
        <w:rPr>
          <w:rFonts w:ascii="Roboto" w:hAnsi="Roboto"/>
          <w:b/>
          <w:lang w:val="fr-FR"/>
        </w:rPr>
        <w:t xml:space="preserve">T12HP de HBM </w:t>
      </w:r>
      <w:r w:rsidR="00876B6A">
        <w:rPr>
          <w:rFonts w:ascii="Roboto" w:hAnsi="Roboto"/>
          <w:b/>
          <w:lang w:val="fr-FR"/>
        </w:rPr>
        <w:t xml:space="preserve">Test and </w:t>
      </w:r>
      <w:proofErr w:type="spellStart"/>
      <w:r w:rsidR="00876B6A">
        <w:rPr>
          <w:rFonts w:ascii="Roboto" w:hAnsi="Roboto"/>
          <w:b/>
          <w:lang w:val="fr-FR"/>
        </w:rPr>
        <w:t>M</w:t>
      </w:r>
      <w:r w:rsidRPr="00876B6A">
        <w:rPr>
          <w:rFonts w:ascii="Roboto" w:hAnsi="Roboto"/>
          <w:b/>
          <w:lang w:val="fr-FR"/>
        </w:rPr>
        <w:t>e</w:t>
      </w:r>
      <w:r w:rsidR="00876B6A">
        <w:rPr>
          <w:rFonts w:ascii="Roboto" w:hAnsi="Roboto"/>
          <w:b/>
          <w:lang w:val="fr-FR"/>
        </w:rPr>
        <w:t>asurement</w:t>
      </w:r>
      <w:proofErr w:type="spellEnd"/>
      <w:r w:rsidR="00876B6A">
        <w:rPr>
          <w:rFonts w:ascii="Roboto" w:hAnsi="Roboto"/>
          <w:b/>
          <w:lang w:val="fr-FR"/>
        </w:rPr>
        <w:t xml:space="preserve"> </w:t>
      </w:r>
      <w:r w:rsidRPr="00876B6A">
        <w:rPr>
          <w:rFonts w:ascii="Roboto" w:hAnsi="Roboto"/>
          <w:b/>
          <w:lang w:val="fr-FR"/>
        </w:rPr>
        <w:t xml:space="preserve">(HBM) </w:t>
      </w:r>
      <w:r w:rsidR="00876B6A">
        <w:rPr>
          <w:rFonts w:ascii="Roboto" w:hAnsi="Roboto"/>
          <w:b/>
          <w:lang w:val="fr-FR"/>
        </w:rPr>
        <w:t xml:space="preserve">permet de faire des mesures </w:t>
      </w:r>
      <w:r w:rsidRPr="00876B6A">
        <w:rPr>
          <w:rFonts w:ascii="Roboto" w:hAnsi="Roboto"/>
          <w:b/>
          <w:lang w:val="fr-FR"/>
        </w:rPr>
        <w:t xml:space="preserve">dynamiques </w:t>
      </w:r>
      <w:r w:rsidR="00876B6A">
        <w:rPr>
          <w:rFonts w:ascii="Roboto" w:hAnsi="Roboto"/>
          <w:b/>
          <w:lang w:val="fr-FR"/>
        </w:rPr>
        <w:t xml:space="preserve">sur </w:t>
      </w:r>
      <w:r w:rsidRPr="00876B6A">
        <w:rPr>
          <w:rFonts w:ascii="Roboto" w:hAnsi="Roboto"/>
          <w:b/>
          <w:lang w:val="fr-FR"/>
        </w:rPr>
        <w:t>banc</w:t>
      </w:r>
      <w:r w:rsidR="00876B6A">
        <w:rPr>
          <w:rFonts w:ascii="Roboto" w:hAnsi="Roboto"/>
          <w:b/>
          <w:lang w:val="fr-FR"/>
        </w:rPr>
        <w:t>s</w:t>
      </w:r>
      <w:r w:rsidRPr="00876B6A">
        <w:rPr>
          <w:rFonts w:ascii="Roboto" w:hAnsi="Roboto"/>
          <w:b/>
          <w:lang w:val="fr-FR"/>
        </w:rPr>
        <w:t xml:space="preserve"> d'essai</w:t>
      </w:r>
      <w:r w:rsidR="00667D7F">
        <w:rPr>
          <w:rFonts w:ascii="Roboto" w:hAnsi="Roboto"/>
          <w:b/>
          <w:lang w:val="fr-FR"/>
        </w:rPr>
        <w:t xml:space="preserve">. Il </w:t>
      </w:r>
      <w:r w:rsidR="00876B6A">
        <w:rPr>
          <w:rFonts w:ascii="Roboto" w:hAnsi="Roboto"/>
          <w:b/>
          <w:lang w:val="fr-FR"/>
        </w:rPr>
        <w:t xml:space="preserve">offre une </w:t>
      </w:r>
      <w:r w:rsidRPr="00876B6A">
        <w:rPr>
          <w:rFonts w:ascii="Roboto" w:hAnsi="Roboto"/>
          <w:b/>
          <w:lang w:val="fr-FR"/>
        </w:rPr>
        <w:t>précision sans précédent</w:t>
      </w:r>
      <w:r w:rsidR="00876B6A">
        <w:rPr>
          <w:rFonts w:ascii="Roboto" w:hAnsi="Roboto"/>
          <w:b/>
          <w:lang w:val="fr-FR"/>
        </w:rPr>
        <w:t xml:space="preserve"> </w:t>
      </w:r>
      <w:r w:rsidR="0068401B" w:rsidRPr="0068401B">
        <w:rPr>
          <w:rFonts w:ascii="Roboto" w:hAnsi="Roboto"/>
          <w:b/>
          <w:lang w:val="fr-FR"/>
        </w:rPr>
        <w:t>ainsi qu’une excellente</w:t>
      </w:r>
      <w:r w:rsidR="0068401B">
        <w:rPr>
          <w:rFonts w:ascii="Roboto" w:hAnsi="Roboto"/>
          <w:b/>
          <w:lang w:val="fr-FR"/>
        </w:rPr>
        <w:t xml:space="preserve"> </w:t>
      </w:r>
      <w:r w:rsidR="0068401B" w:rsidRPr="00876B6A">
        <w:rPr>
          <w:rFonts w:ascii="Roboto" w:hAnsi="Roboto"/>
          <w:b/>
          <w:lang w:val="fr-FR"/>
        </w:rPr>
        <w:t xml:space="preserve">stabilité </w:t>
      </w:r>
      <w:r w:rsidR="0068401B">
        <w:rPr>
          <w:rFonts w:ascii="Roboto" w:hAnsi="Roboto"/>
          <w:b/>
          <w:lang w:val="fr-FR"/>
        </w:rPr>
        <w:t xml:space="preserve">en </w:t>
      </w:r>
      <w:r w:rsidR="0068401B" w:rsidRPr="00876B6A">
        <w:rPr>
          <w:rFonts w:ascii="Roboto" w:hAnsi="Roboto"/>
          <w:b/>
          <w:lang w:val="fr-FR"/>
        </w:rPr>
        <w:t>température</w:t>
      </w:r>
      <w:r w:rsidRPr="00876B6A">
        <w:rPr>
          <w:rFonts w:ascii="Roboto" w:hAnsi="Roboto"/>
          <w:b/>
          <w:lang w:val="fr-FR"/>
        </w:rPr>
        <w:t>.</w:t>
      </w:r>
      <w:r w:rsidRPr="00876B6A">
        <w:rPr>
          <w:lang w:val="fr-FR"/>
        </w:rPr>
        <w:t xml:space="preserve"> </w:t>
      </w:r>
      <w:r w:rsidR="0068401B" w:rsidRPr="0068401B">
        <w:rPr>
          <w:rFonts w:ascii="Roboto" w:hAnsi="Roboto"/>
          <w:b/>
          <w:lang w:val="fr-FR"/>
        </w:rPr>
        <w:t>Grâce à une sensibilité à la température TC0 de 0.005%/10°C, les influences thermiques ont très peu d’impact sur le résultat de mesure.</w:t>
      </w:r>
      <w:r w:rsidR="0068401B" w:rsidRPr="0068401B">
        <w:rPr>
          <w:lang w:val="fr-FR"/>
        </w:rPr>
        <w:t xml:space="preserve"> </w:t>
      </w:r>
      <w:r w:rsidR="00876B6A">
        <w:rPr>
          <w:rFonts w:ascii="Roboto" w:hAnsi="Roboto"/>
          <w:b/>
          <w:lang w:val="fr-FR"/>
        </w:rPr>
        <w:t>L</w:t>
      </w:r>
      <w:r w:rsidRPr="00876B6A">
        <w:rPr>
          <w:rFonts w:ascii="Roboto" w:hAnsi="Roboto"/>
          <w:b/>
          <w:lang w:val="fr-FR"/>
        </w:rPr>
        <w:t xml:space="preserve">a fonction </w:t>
      </w:r>
      <w:proofErr w:type="spellStart"/>
      <w:r w:rsidRPr="00876B6A">
        <w:rPr>
          <w:rFonts w:ascii="Roboto" w:hAnsi="Roboto"/>
          <w:b/>
          <w:lang w:val="fr-FR"/>
        </w:rPr>
        <w:t>FlexRange</w:t>
      </w:r>
      <w:proofErr w:type="spellEnd"/>
      <w:r w:rsidRPr="00876B6A">
        <w:rPr>
          <w:rFonts w:ascii="Roboto" w:hAnsi="Roboto"/>
          <w:b/>
          <w:lang w:val="fr-FR"/>
        </w:rPr>
        <w:t xml:space="preserve">™ </w:t>
      </w:r>
      <w:r w:rsidR="00667D7F">
        <w:rPr>
          <w:rFonts w:ascii="Roboto" w:hAnsi="Roboto"/>
          <w:b/>
          <w:lang w:val="fr-FR"/>
        </w:rPr>
        <w:t xml:space="preserve">du </w:t>
      </w:r>
      <w:r w:rsidRPr="00876B6A">
        <w:rPr>
          <w:rFonts w:ascii="Roboto" w:hAnsi="Roboto"/>
          <w:b/>
          <w:lang w:val="fr-FR"/>
        </w:rPr>
        <w:t xml:space="preserve">T12HP permet </w:t>
      </w:r>
      <w:r w:rsidR="00876B6A">
        <w:rPr>
          <w:rFonts w:ascii="Roboto" w:hAnsi="Roboto"/>
          <w:b/>
          <w:lang w:val="fr-FR"/>
        </w:rPr>
        <w:t xml:space="preserve">aux </w:t>
      </w:r>
      <w:r w:rsidRPr="00876B6A">
        <w:rPr>
          <w:rFonts w:ascii="Roboto" w:hAnsi="Roboto"/>
          <w:b/>
          <w:lang w:val="fr-FR"/>
        </w:rPr>
        <w:t xml:space="preserve">utilisateurs de </w:t>
      </w:r>
      <w:r w:rsidR="00667D7F">
        <w:rPr>
          <w:rFonts w:ascii="Roboto" w:hAnsi="Roboto"/>
          <w:b/>
          <w:lang w:val="fr-FR"/>
        </w:rPr>
        <w:t xml:space="preserve">réaliser des </w:t>
      </w:r>
      <w:r w:rsidR="00876B6A">
        <w:rPr>
          <w:rFonts w:ascii="Roboto" w:hAnsi="Roboto"/>
          <w:b/>
          <w:lang w:val="fr-FR"/>
        </w:rPr>
        <w:t xml:space="preserve">mesures sur </w:t>
      </w:r>
      <w:r w:rsidRPr="00876B6A">
        <w:rPr>
          <w:rFonts w:ascii="Roboto" w:hAnsi="Roboto"/>
          <w:b/>
          <w:lang w:val="fr-FR"/>
        </w:rPr>
        <w:t xml:space="preserve">n'importe quelle </w:t>
      </w:r>
      <w:r w:rsidR="00876B6A">
        <w:rPr>
          <w:rFonts w:ascii="Roboto" w:hAnsi="Roboto"/>
          <w:b/>
          <w:lang w:val="fr-FR"/>
        </w:rPr>
        <w:t xml:space="preserve">plage </w:t>
      </w:r>
      <w:r w:rsidR="00667D7F">
        <w:rPr>
          <w:rFonts w:ascii="Roboto" w:hAnsi="Roboto"/>
          <w:b/>
          <w:lang w:val="fr-FR"/>
        </w:rPr>
        <w:t>partielle de la portée nominale.</w:t>
      </w:r>
      <w:r w:rsidRPr="00876B6A">
        <w:rPr>
          <w:lang w:val="fr-FR"/>
        </w:rPr>
        <w:t xml:space="preserve"> </w:t>
      </w:r>
    </w:p>
    <w:p w:rsidR="00D07B5F" w:rsidRPr="00876B6A" w:rsidRDefault="00D07B5F" w:rsidP="00D07B5F">
      <w:pPr>
        <w:spacing w:after="0"/>
        <w:rPr>
          <w:rFonts w:ascii="Roboto" w:hAnsi="Roboto" w:cs="Arial"/>
          <w:lang w:val="fr-FR"/>
        </w:rPr>
      </w:pPr>
    </w:p>
    <w:p w:rsidR="00BC326A" w:rsidRPr="00876B6A" w:rsidRDefault="004A4BB3">
      <w:pPr>
        <w:spacing w:after="0"/>
        <w:rPr>
          <w:rFonts w:ascii="Roboto" w:hAnsi="Roboto" w:cs="Arial"/>
          <w:lang w:val="fr-FR"/>
        </w:rPr>
      </w:pPr>
      <w:r w:rsidRPr="00876B6A">
        <w:rPr>
          <w:rFonts w:ascii="Roboto" w:hAnsi="Roboto"/>
          <w:lang w:val="fr-FR"/>
        </w:rPr>
        <w:t xml:space="preserve">Le T12HP </w:t>
      </w:r>
      <w:r w:rsidR="00667D7F">
        <w:rPr>
          <w:rFonts w:ascii="Roboto" w:hAnsi="Roboto"/>
          <w:lang w:val="fr-FR"/>
        </w:rPr>
        <w:t xml:space="preserve">répond parfaitement aux </w:t>
      </w:r>
      <w:r w:rsidRPr="00876B6A">
        <w:rPr>
          <w:rFonts w:ascii="Roboto" w:hAnsi="Roboto"/>
          <w:lang w:val="fr-FR"/>
        </w:rPr>
        <w:t xml:space="preserve">besoins du marché </w:t>
      </w:r>
      <w:r w:rsidR="00876B6A">
        <w:rPr>
          <w:rFonts w:ascii="Roboto" w:hAnsi="Roboto"/>
          <w:lang w:val="fr-FR"/>
        </w:rPr>
        <w:t xml:space="preserve">en termes de </w:t>
      </w:r>
      <w:r w:rsidRPr="00876B6A">
        <w:rPr>
          <w:rFonts w:ascii="Roboto" w:hAnsi="Roboto"/>
          <w:lang w:val="fr-FR"/>
        </w:rPr>
        <w:t>cycles d</w:t>
      </w:r>
      <w:r w:rsidR="00876B6A">
        <w:rPr>
          <w:rFonts w:ascii="Roboto" w:hAnsi="Roboto"/>
          <w:lang w:val="fr-FR"/>
        </w:rPr>
        <w:t xml:space="preserve">’essais </w:t>
      </w:r>
      <w:r w:rsidR="00667D7F">
        <w:rPr>
          <w:rFonts w:ascii="Roboto" w:hAnsi="Roboto"/>
          <w:lang w:val="fr-FR"/>
        </w:rPr>
        <w:t xml:space="preserve">avec une plus grande flexibilité et une meilleure </w:t>
      </w:r>
      <w:r w:rsidRPr="00876B6A">
        <w:rPr>
          <w:rFonts w:ascii="Roboto" w:hAnsi="Roboto"/>
          <w:lang w:val="fr-FR"/>
        </w:rPr>
        <w:t>efficac</w:t>
      </w:r>
      <w:r w:rsidR="00667D7F">
        <w:rPr>
          <w:rFonts w:ascii="Roboto" w:hAnsi="Roboto"/>
          <w:lang w:val="fr-FR"/>
        </w:rPr>
        <w:t>ité. Exigences que l’on trouve,</w:t>
      </w:r>
      <w:r w:rsidRPr="00876B6A">
        <w:rPr>
          <w:lang w:val="fr-FR"/>
        </w:rPr>
        <w:t xml:space="preserve"> </w:t>
      </w:r>
      <w:r w:rsidRPr="00876B6A">
        <w:rPr>
          <w:rFonts w:ascii="Roboto" w:hAnsi="Roboto"/>
          <w:lang w:val="fr-FR"/>
        </w:rPr>
        <w:t xml:space="preserve">par exemple, dans le développement des moteurs </w:t>
      </w:r>
      <w:r w:rsidR="00667D7F">
        <w:rPr>
          <w:rFonts w:ascii="Roboto" w:hAnsi="Roboto"/>
          <w:lang w:val="fr-FR"/>
        </w:rPr>
        <w:t>pour avoir un</w:t>
      </w:r>
      <w:r w:rsidR="00876B6A">
        <w:rPr>
          <w:rFonts w:ascii="Roboto" w:hAnsi="Roboto"/>
          <w:lang w:val="fr-FR"/>
        </w:rPr>
        <w:t xml:space="preserve"> </w:t>
      </w:r>
      <w:r w:rsidRPr="00876B6A">
        <w:rPr>
          <w:rFonts w:ascii="Roboto" w:hAnsi="Roboto"/>
          <w:lang w:val="fr-FR"/>
        </w:rPr>
        <w:t>rendement</w:t>
      </w:r>
      <w:r w:rsidR="00876B6A">
        <w:rPr>
          <w:rFonts w:ascii="Roboto" w:hAnsi="Roboto"/>
          <w:lang w:val="fr-FR"/>
        </w:rPr>
        <w:t xml:space="preserve"> </w:t>
      </w:r>
      <w:r w:rsidRPr="00876B6A">
        <w:rPr>
          <w:rFonts w:ascii="Roboto" w:hAnsi="Roboto"/>
          <w:lang w:val="fr-FR"/>
        </w:rPr>
        <w:t>optim</w:t>
      </w:r>
      <w:r w:rsidR="00876B6A">
        <w:rPr>
          <w:rFonts w:ascii="Roboto" w:hAnsi="Roboto"/>
          <w:lang w:val="fr-FR"/>
        </w:rPr>
        <w:t>al</w:t>
      </w:r>
      <w:r w:rsidRPr="00876B6A">
        <w:rPr>
          <w:rFonts w:ascii="Roboto" w:hAnsi="Roboto"/>
          <w:lang w:val="fr-FR"/>
        </w:rPr>
        <w:t>.</w:t>
      </w:r>
      <w:r w:rsidRPr="00876B6A">
        <w:rPr>
          <w:lang w:val="fr-FR"/>
        </w:rPr>
        <w:t xml:space="preserve"> </w:t>
      </w:r>
      <w:r w:rsidR="00876B6A" w:rsidRPr="00876B6A">
        <w:rPr>
          <w:rFonts w:ascii="Roboto" w:hAnsi="Roboto"/>
          <w:lang w:val="fr-FR"/>
        </w:rPr>
        <w:t xml:space="preserve">Grâce </w:t>
      </w:r>
      <w:r w:rsidR="00876B6A">
        <w:rPr>
          <w:rFonts w:ascii="Roboto" w:hAnsi="Roboto"/>
          <w:lang w:val="fr-FR"/>
        </w:rPr>
        <w:t xml:space="preserve">à </w:t>
      </w:r>
      <w:r w:rsidR="00667D7F">
        <w:rPr>
          <w:rFonts w:ascii="Roboto" w:hAnsi="Roboto"/>
          <w:lang w:val="fr-FR"/>
        </w:rPr>
        <w:t>l’</w:t>
      </w:r>
      <w:r w:rsidRPr="00876B6A">
        <w:rPr>
          <w:rFonts w:ascii="Roboto" w:hAnsi="Roboto"/>
          <w:lang w:val="fr-FR"/>
        </w:rPr>
        <w:t xml:space="preserve">exactitude élevée </w:t>
      </w:r>
      <w:r w:rsidR="00876B6A">
        <w:rPr>
          <w:rFonts w:ascii="Roboto" w:hAnsi="Roboto"/>
          <w:lang w:val="fr-FR"/>
        </w:rPr>
        <w:t xml:space="preserve">et la fonction intégrée </w:t>
      </w:r>
      <w:proofErr w:type="spellStart"/>
      <w:r w:rsidRPr="00876B6A">
        <w:rPr>
          <w:rFonts w:ascii="Roboto" w:hAnsi="Roboto"/>
          <w:lang w:val="fr-FR"/>
        </w:rPr>
        <w:t>FlexRange</w:t>
      </w:r>
      <w:proofErr w:type="spellEnd"/>
      <w:r w:rsidRPr="00876B6A">
        <w:rPr>
          <w:rFonts w:ascii="Roboto" w:hAnsi="Roboto"/>
          <w:lang w:val="fr-FR"/>
        </w:rPr>
        <w:t>™</w:t>
      </w:r>
      <w:r w:rsidR="00667D7F">
        <w:rPr>
          <w:rFonts w:ascii="Roboto" w:hAnsi="Roboto"/>
          <w:lang w:val="fr-FR"/>
        </w:rPr>
        <w:t xml:space="preserve"> du T12HP</w:t>
      </w:r>
      <w:r w:rsidRPr="00876B6A">
        <w:rPr>
          <w:rFonts w:ascii="Roboto" w:hAnsi="Roboto"/>
          <w:lang w:val="fr-FR"/>
        </w:rPr>
        <w:t xml:space="preserve">, </w:t>
      </w:r>
      <w:r w:rsidR="00876B6A">
        <w:rPr>
          <w:rFonts w:ascii="Roboto" w:hAnsi="Roboto"/>
          <w:lang w:val="fr-FR"/>
        </w:rPr>
        <w:t xml:space="preserve">les </w:t>
      </w:r>
      <w:r w:rsidRPr="00876B6A">
        <w:rPr>
          <w:rFonts w:ascii="Roboto" w:hAnsi="Roboto"/>
          <w:lang w:val="fr-FR"/>
        </w:rPr>
        <w:t>utilisateurs peu</w:t>
      </w:r>
      <w:r w:rsidR="00667D7F">
        <w:rPr>
          <w:rFonts w:ascii="Roboto" w:hAnsi="Roboto"/>
          <w:lang w:val="fr-FR"/>
        </w:rPr>
        <w:t>ven</w:t>
      </w:r>
      <w:r w:rsidRPr="00876B6A">
        <w:rPr>
          <w:rFonts w:ascii="Roboto" w:hAnsi="Roboto"/>
          <w:lang w:val="fr-FR"/>
        </w:rPr>
        <w:t xml:space="preserve">t </w:t>
      </w:r>
      <w:r w:rsidR="00876B6A">
        <w:rPr>
          <w:rFonts w:ascii="Roboto" w:hAnsi="Roboto"/>
          <w:lang w:val="fr-FR"/>
        </w:rPr>
        <w:t>effectuer des mesure</w:t>
      </w:r>
      <w:r w:rsidR="00667D7F">
        <w:rPr>
          <w:rFonts w:ascii="Roboto" w:hAnsi="Roboto"/>
          <w:lang w:val="fr-FR"/>
        </w:rPr>
        <w:t>s</w:t>
      </w:r>
      <w:r w:rsidR="00876B6A">
        <w:rPr>
          <w:rFonts w:ascii="Roboto" w:hAnsi="Roboto"/>
          <w:lang w:val="fr-FR"/>
        </w:rPr>
        <w:t xml:space="preserve"> sur une petite partie de la plage de mesure du capteur </w:t>
      </w:r>
      <w:r w:rsidR="00667D7F">
        <w:rPr>
          <w:rFonts w:ascii="Roboto" w:hAnsi="Roboto"/>
          <w:lang w:val="fr-FR"/>
        </w:rPr>
        <w:t xml:space="preserve">un peu </w:t>
      </w:r>
      <w:r w:rsidRPr="00876B6A">
        <w:rPr>
          <w:rFonts w:ascii="Roboto" w:hAnsi="Roboto"/>
          <w:lang w:val="fr-FR"/>
        </w:rPr>
        <w:t>comme s</w:t>
      </w:r>
      <w:r w:rsidR="00876B6A">
        <w:rPr>
          <w:rFonts w:ascii="Roboto" w:hAnsi="Roboto"/>
          <w:lang w:val="fr-FR"/>
        </w:rPr>
        <w:t xml:space="preserve">’ils </w:t>
      </w:r>
      <w:r w:rsidRPr="00876B6A">
        <w:rPr>
          <w:rFonts w:ascii="Roboto" w:hAnsi="Roboto"/>
          <w:lang w:val="fr-FR"/>
        </w:rPr>
        <w:t>regard</w:t>
      </w:r>
      <w:r w:rsidR="00876B6A">
        <w:rPr>
          <w:rFonts w:ascii="Roboto" w:hAnsi="Roboto"/>
          <w:lang w:val="fr-FR"/>
        </w:rPr>
        <w:t>aient à travers</w:t>
      </w:r>
      <w:r w:rsidRPr="00876B6A">
        <w:rPr>
          <w:rFonts w:ascii="Roboto" w:hAnsi="Roboto"/>
          <w:lang w:val="fr-FR"/>
        </w:rPr>
        <w:t xml:space="preserve"> une loupe.</w:t>
      </w:r>
      <w:r w:rsidRPr="00876B6A">
        <w:rPr>
          <w:lang w:val="fr-FR"/>
        </w:rPr>
        <w:t xml:space="preserve"> </w:t>
      </w:r>
      <w:r w:rsidRPr="00876B6A">
        <w:rPr>
          <w:rFonts w:ascii="Roboto" w:hAnsi="Roboto"/>
          <w:lang w:val="fr-FR"/>
        </w:rPr>
        <w:t>À la différence d</w:t>
      </w:r>
      <w:r w:rsidR="00876B6A">
        <w:rPr>
          <w:rFonts w:ascii="Roboto" w:hAnsi="Roboto"/>
          <w:lang w:val="fr-FR"/>
        </w:rPr>
        <w:t>es a</w:t>
      </w:r>
      <w:r w:rsidRPr="00876B6A">
        <w:rPr>
          <w:rFonts w:ascii="Roboto" w:hAnsi="Roboto"/>
          <w:lang w:val="fr-FR"/>
        </w:rPr>
        <w:t xml:space="preserve">utres technologies utilisées </w:t>
      </w:r>
      <w:r w:rsidR="00667D7F" w:rsidRPr="00876B6A">
        <w:rPr>
          <w:rFonts w:ascii="Roboto" w:hAnsi="Roboto"/>
          <w:lang w:val="fr-FR"/>
        </w:rPr>
        <w:t>(« </w:t>
      </w:r>
      <w:r w:rsidR="00667D7F">
        <w:rPr>
          <w:rFonts w:ascii="Roboto" w:hAnsi="Roboto"/>
          <w:lang w:val="fr-FR"/>
        </w:rPr>
        <w:t>Dual Range</w:t>
      </w:r>
      <w:r w:rsidR="00667D7F" w:rsidRPr="00876B6A">
        <w:rPr>
          <w:rFonts w:ascii="Roboto" w:hAnsi="Roboto"/>
          <w:lang w:val="fr-FR"/>
        </w:rPr>
        <w:t xml:space="preserve"> ") </w:t>
      </w:r>
      <w:r w:rsidRPr="00876B6A">
        <w:rPr>
          <w:rFonts w:ascii="Roboto" w:hAnsi="Roboto"/>
          <w:lang w:val="fr-FR"/>
        </w:rPr>
        <w:t>sur le marché</w:t>
      </w:r>
      <w:r w:rsidR="00667D7F">
        <w:rPr>
          <w:rFonts w:ascii="Roboto" w:hAnsi="Roboto"/>
          <w:lang w:val="fr-FR"/>
        </w:rPr>
        <w:t>,</w:t>
      </w:r>
      <w:r w:rsidRPr="00876B6A">
        <w:rPr>
          <w:rFonts w:ascii="Roboto" w:hAnsi="Roboto"/>
          <w:lang w:val="fr-FR"/>
        </w:rPr>
        <w:t xml:space="preserve"> différentes tâches de mesure peuvent être effectuées </w:t>
      </w:r>
      <w:r w:rsidR="00876B6A">
        <w:rPr>
          <w:rFonts w:ascii="Roboto" w:hAnsi="Roboto"/>
          <w:lang w:val="fr-FR"/>
        </w:rPr>
        <w:t xml:space="preserve">en </w:t>
      </w:r>
      <w:r w:rsidRPr="00876B6A">
        <w:rPr>
          <w:rFonts w:ascii="Roboto" w:hAnsi="Roboto"/>
          <w:lang w:val="fr-FR"/>
        </w:rPr>
        <w:t>employant une courbe caractéristique simple.</w:t>
      </w:r>
      <w:r w:rsidRPr="00876B6A">
        <w:rPr>
          <w:lang w:val="fr-FR"/>
        </w:rPr>
        <w:t xml:space="preserve"> </w:t>
      </w:r>
      <w:r w:rsidR="00876B6A" w:rsidRPr="00876B6A">
        <w:rPr>
          <w:rFonts w:ascii="Roboto" w:hAnsi="Roboto"/>
          <w:lang w:val="fr-FR"/>
        </w:rPr>
        <w:t>Basculer</w:t>
      </w:r>
      <w:r w:rsidR="00876B6A">
        <w:rPr>
          <w:lang w:val="fr-FR"/>
        </w:rPr>
        <w:t xml:space="preserve"> </w:t>
      </w:r>
      <w:r w:rsidR="00876B6A" w:rsidRPr="00876B6A">
        <w:rPr>
          <w:rFonts w:ascii="Roboto" w:hAnsi="Roboto"/>
          <w:lang w:val="fr-FR"/>
        </w:rPr>
        <w:t>sur une</w:t>
      </w:r>
      <w:r w:rsidR="00876B6A">
        <w:rPr>
          <w:lang w:val="fr-FR"/>
        </w:rPr>
        <w:t xml:space="preserve"> </w:t>
      </w:r>
      <w:r w:rsidRPr="00876B6A">
        <w:rPr>
          <w:rFonts w:ascii="Roboto" w:hAnsi="Roboto"/>
          <w:lang w:val="fr-FR"/>
        </w:rPr>
        <w:t xml:space="preserve">deuxième </w:t>
      </w:r>
      <w:r w:rsidR="00876B6A">
        <w:rPr>
          <w:rFonts w:ascii="Roboto" w:hAnsi="Roboto"/>
          <w:lang w:val="fr-FR"/>
        </w:rPr>
        <w:t>échelle fait maintenant parti du passé</w:t>
      </w:r>
      <w:r w:rsidRPr="00876B6A">
        <w:rPr>
          <w:rFonts w:ascii="Roboto" w:hAnsi="Roboto"/>
          <w:lang w:val="fr-FR"/>
        </w:rPr>
        <w:t>.</w:t>
      </w:r>
      <w:r w:rsidRPr="00876B6A">
        <w:rPr>
          <w:lang w:val="fr-FR"/>
        </w:rPr>
        <w:t xml:space="preserve"> </w:t>
      </w:r>
      <w:r w:rsidR="0070322D" w:rsidRPr="0070322D">
        <w:rPr>
          <w:rFonts w:ascii="Roboto" w:hAnsi="Roboto"/>
          <w:lang w:val="fr-FR"/>
        </w:rPr>
        <w:t>Par conséquent</w:t>
      </w:r>
      <w:r w:rsidRPr="00876B6A">
        <w:rPr>
          <w:rFonts w:ascii="Roboto" w:hAnsi="Roboto"/>
          <w:lang w:val="fr-FR"/>
        </w:rPr>
        <w:t xml:space="preserve">, </w:t>
      </w:r>
      <w:r w:rsidR="0070322D">
        <w:rPr>
          <w:rFonts w:ascii="Roboto" w:hAnsi="Roboto"/>
          <w:lang w:val="fr-FR"/>
        </w:rPr>
        <w:t>l</w:t>
      </w:r>
      <w:r w:rsidRPr="00876B6A">
        <w:rPr>
          <w:rFonts w:ascii="Roboto" w:hAnsi="Roboto"/>
          <w:lang w:val="fr-FR"/>
        </w:rPr>
        <w:t>es temps d'installation de</w:t>
      </w:r>
      <w:r w:rsidR="0070322D">
        <w:rPr>
          <w:rFonts w:ascii="Roboto" w:hAnsi="Roboto"/>
          <w:lang w:val="fr-FR"/>
        </w:rPr>
        <w:t>s</w:t>
      </w:r>
      <w:r w:rsidRPr="00876B6A">
        <w:rPr>
          <w:rFonts w:ascii="Roboto" w:hAnsi="Roboto"/>
          <w:lang w:val="fr-FR"/>
        </w:rPr>
        <w:t xml:space="preserve"> banc</w:t>
      </w:r>
      <w:r w:rsidR="0070322D">
        <w:rPr>
          <w:rFonts w:ascii="Roboto" w:hAnsi="Roboto"/>
          <w:lang w:val="fr-FR"/>
        </w:rPr>
        <w:t>s</w:t>
      </w:r>
      <w:r w:rsidRPr="00876B6A">
        <w:rPr>
          <w:rFonts w:ascii="Roboto" w:hAnsi="Roboto"/>
          <w:lang w:val="fr-FR"/>
        </w:rPr>
        <w:t xml:space="preserve"> d'essai sont réduits</w:t>
      </w:r>
      <w:r w:rsidR="0070322D">
        <w:rPr>
          <w:rFonts w:ascii="Roboto" w:hAnsi="Roboto"/>
          <w:lang w:val="fr-FR"/>
        </w:rPr>
        <w:t>,</w:t>
      </w:r>
      <w:r w:rsidRPr="00876B6A">
        <w:rPr>
          <w:rFonts w:ascii="Roboto" w:hAnsi="Roboto"/>
          <w:lang w:val="fr-FR"/>
        </w:rPr>
        <w:t xml:space="preserve"> </w:t>
      </w:r>
      <w:r w:rsidR="0070322D">
        <w:rPr>
          <w:rFonts w:ascii="Roboto" w:hAnsi="Roboto"/>
          <w:lang w:val="fr-FR"/>
        </w:rPr>
        <w:t>l’</w:t>
      </w:r>
      <w:r w:rsidRPr="00876B6A">
        <w:rPr>
          <w:rFonts w:ascii="Roboto" w:hAnsi="Roboto"/>
          <w:lang w:val="fr-FR"/>
        </w:rPr>
        <w:t xml:space="preserve">utilisation </w:t>
      </w:r>
      <w:r w:rsidR="00667D7F">
        <w:rPr>
          <w:rFonts w:ascii="Roboto" w:hAnsi="Roboto"/>
          <w:lang w:val="fr-FR"/>
        </w:rPr>
        <w:t xml:space="preserve">est </w:t>
      </w:r>
      <w:r w:rsidR="0070322D">
        <w:rPr>
          <w:rFonts w:ascii="Roboto" w:hAnsi="Roboto"/>
          <w:lang w:val="fr-FR"/>
        </w:rPr>
        <w:t xml:space="preserve">plus facile et </w:t>
      </w:r>
      <w:r w:rsidRPr="00876B6A">
        <w:rPr>
          <w:rFonts w:ascii="Roboto" w:hAnsi="Roboto"/>
          <w:lang w:val="fr-FR"/>
        </w:rPr>
        <w:t>le nombre d'essais augment</w:t>
      </w:r>
      <w:r w:rsidR="00667D7F">
        <w:rPr>
          <w:rFonts w:ascii="Roboto" w:hAnsi="Roboto"/>
          <w:lang w:val="fr-FR"/>
        </w:rPr>
        <w:t>e</w:t>
      </w:r>
      <w:r w:rsidRPr="00876B6A">
        <w:rPr>
          <w:rFonts w:ascii="Roboto" w:hAnsi="Roboto"/>
          <w:lang w:val="fr-FR"/>
        </w:rPr>
        <w:t>.</w:t>
      </w:r>
      <w:r w:rsidRPr="00876B6A">
        <w:rPr>
          <w:lang w:val="fr-FR"/>
        </w:rPr>
        <w:t xml:space="preserve"> </w:t>
      </w:r>
    </w:p>
    <w:p w:rsidR="00D07B5F" w:rsidRPr="00876B6A" w:rsidRDefault="00D07B5F" w:rsidP="00D07B5F">
      <w:pPr>
        <w:spacing w:after="0"/>
        <w:rPr>
          <w:rFonts w:ascii="Roboto" w:hAnsi="Roboto" w:cs="Arial"/>
          <w:lang w:val="fr-FR"/>
        </w:rPr>
      </w:pPr>
    </w:p>
    <w:p w:rsidR="00BC326A" w:rsidRPr="00876B6A" w:rsidRDefault="0070322D">
      <w:pPr>
        <w:spacing w:after="0"/>
        <w:rPr>
          <w:rFonts w:ascii="Roboto" w:hAnsi="Roboto" w:cs="Arial"/>
          <w:b/>
          <w:lang w:val="fr-FR"/>
        </w:rPr>
      </w:pPr>
      <w:r>
        <w:rPr>
          <w:rFonts w:ascii="Roboto" w:hAnsi="Roboto"/>
          <w:b/>
          <w:lang w:val="fr-FR"/>
        </w:rPr>
        <w:t xml:space="preserve">Facilité d’intégration sur différents </w:t>
      </w:r>
      <w:r w:rsidR="00667D7F">
        <w:rPr>
          <w:rFonts w:ascii="Roboto" w:hAnsi="Roboto"/>
          <w:b/>
          <w:lang w:val="fr-FR"/>
        </w:rPr>
        <w:t xml:space="preserve">types de </w:t>
      </w:r>
      <w:r>
        <w:rPr>
          <w:rFonts w:ascii="Roboto" w:hAnsi="Roboto"/>
          <w:b/>
          <w:lang w:val="fr-FR"/>
        </w:rPr>
        <w:t>banc d</w:t>
      </w:r>
      <w:r w:rsidR="004A4BB3" w:rsidRPr="00876B6A">
        <w:rPr>
          <w:rFonts w:ascii="Roboto" w:hAnsi="Roboto"/>
          <w:b/>
          <w:lang w:val="fr-FR"/>
        </w:rPr>
        <w:t>'essai</w:t>
      </w:r>
    </w:p>
    <w:p w:rsidR="00BC326A" w:rsidRPr="00876B6A" w:rsidRDefault="0070322D">
      <w:pPr>
        <w:spacing w:after="0"/>
        <w:rPr>
          <w:rFonts w:ascii="Roboto" w:hAnsi="Roboto" w:cs="Arial"/>
          <w:lang w:val="fr-FR"/>
        </w:rPr>
      </w:pPr>
      <w:r>
        <w:rPr>
          <w:rFonts w:ascii="Roboto" w:hAnsi="Roboto"/>
          <w:lang w:val="fr-FR"/>
        </w:rPr>
        <w:t>L</w:t>
      </w:r>
      <w:r w:rsidRPr="00876B6A">
        <w:rPr>
          <w:rFonts w:ascii="Roboto" w:hAnsi="Roboto"/>
          <w:lang w:val="fr-FR"/>
        </w:rPr>
        <w:t xml:space="preserve">es interfaces </w:t>
      </w:r>
      <w:r>
        <w:rPr>
          <w:rFonts w:ascii="Roboto" w:hAnsi="Roboto"/>
          <w:lang w:val="fr-FR"/>
        </w:rPr>
        <w:t>CAN</w:t>
      </w:r>
      <w:r w:rsidR="004A4BB3" w:rsidRPr="00876B6A">
        <w:rPr>
          <w:rFonts w:ascii="Roboto" w:hAnsi="Roboto"/>
          <w:lang w:val="fr-FR"/>
        </w:rPr>
        <w:t xml:space="preserve">, PROFIBUS, </w:t>
      </w:r>
      <w:proofErr w:type="spellStart"/>
      <w:r w:rsidR="004A4BB3" w:rsidRPr="00876B6A">
        <w:rPr>
          <w:rFonts w:ascii="Roboto" w:hAnsi="Roboto"/>
          <w:lang w:val="fr-FR"/>
        </w:rPr>
        <w:t>EtherCAT</w:t>
      </w:r>
      <w:proofErr w:type="spellEnd"/>
      <w:r>
        <w:rPr>
          <w:rFonts w:ascii="Roboto" w:hAnsi="Roboto"/>
          <w:lang w:val="fr-FR"/>
        </w:rPr>
        <w:t xml:space="preserve"> </w:t>
      </w:r>
      <w:r w:rsidR="004A4BB3" w:rsidRPr="00876B6A">
        <w:rPr>
          <w:rFonts w:ascii="Roboto" w:hAnsi="Roboto"/>
          <w:lang w:val="fr-FR"/>
        </w:rPr>
        <w:t xml:space="preserve">et PROFINET </w:t>
      </w:r>
      <w:r>
        <w:rPr>
          <w:rFonts w:ascii="Roboto" w:hAnsi="Roboto"/>
          <w:lang w:val="fr-FR"/>
        </w:rPr>
        <w:t xml:space="preserve">permettent une </w:t>
      </w:r>
      <w:r w:rsidR="004A4BB3" w:rsidRPr="00876B6A">
        <w:rPr>
          <w:rFonts w:ascii="Roboto" w:hAnsi="Roboto"/>
          <w:lang w:val="fr-FR"/>
        </w:rPr>
        <w:t xml:space="preserve">intégration facile du capteur de couple T12HP </w:t>
      </w:r>
      <w:r>
        <w:rPr>
          <w:rFonts w:ascii="Roboto" w:hAnsi="Roboto"/>
          <w:lang w:val="fr-FR"/>
        </w:rPr>
        <w:t xml:space="preserve">sur </w:t>
      </w:r>
      <w:r w:rsidR="004A4BB3" w:rsidRPr="00876B6A">
        <w:rPr>
          <w:rFonts w:ascii="Roboto" w:hAnsi="Roboto"/>
          <w:lang w:val="fr-FR"/>
        </w:rPr>
        <w:t>différents concepts de banc d'essai.</w:t>
      </w:r>
      <w:r w:rsidR="004A4BB3" w:rsidRPr="00876B6A">
        <w:rPr>
          <w:lang w:val="fr-FR"/>
        </w:rPr>
        <w:t xml:space="preserve"> </w:t>
      </w:r>
      <w:r w:rsidR="004A4BB3" w:rsidRPr="00876B6A">
        <w:rPr>
          <w:rFonts w:ascii="Roboto" w:hAnsi="Roboto"/>
          <w:lang w:val="fr-FR"/>
        </w:rPr>
        <w:t>L</w:t>
      </w:r>
      <w:r>
        <w:rPr>
          <w:rFonts w:ascii="Roboto" w:hAnsi="Roboto"/>
          <w:lang w:val="fr-FR"/>
        </w:rPr>
        <w:t xml:space="preserve">e </w:t>
      </w:r>
      <w:r w:rsidR="004A4BB3" w:rsidRPr="00876B6A">
        <w:rPr>
          <w:rFonts w:ascii="Roboto" w:hAnsi="Roboto"/>
          <w:lang w:val="fr-FR"/>
        </w:rPr>
        <w:t xml:space="preserve">T12HP est installé directement </w:t>
      </w:r>
      <w:r>
        <w:rPr>
          <w:rFonts w:ascii="Roboto" w:hAnsi="Roboto"/>
          <w:lang w:val="fr-FR"/>
        </w:rPr>
        <w:t xml:space="preserve">sur la ligne d’entrainement </w:t>
      </w:r>
      <w:r w:rsidR="004A4BB3" w:rsidRPr="00876B6A">
        <w:rPr>
          <w:rFonts w:ascii="Roboto" w:hAnsi="Roboto"/>
          <w:lang w:val="fr-FR"/>
        </w:rPr>
        <w:t>et donc</w:t>
      </w:r>
      <w:r w:rsidR="00667D7F">
        <w:rPr>
          <w:rFonts w:ascii="Roboto" w:hAnsi="Roboto"/>
          <w:lang w:val="fr-FR"/>
        </w:rPr>
        <w:t xml:space="preserve"> </w:t>
      </w:r>
      <w:r w:rsidR="004A4BB3" w:rsidRPr="00876B6A">
        <w:rPr>
          <w:rFonts w:ascii="Roboto" w:hAnsi="Roboto"/>
          <w:lang w:val="fr-FR"/>
        </w:rPr>
        <w:t>exempt d</w:t>
      </w:r>
      <w:r>
        <w:rPr>
          <w:rFonts w:ascii="Roboto" w:hAnsi="Roboto"/>
          <w:lang w:val="fr-FR"/>
        </w:rPr>
        <w:t>e maintenance</w:t>
      </w:r>
      <w:r w:rsidR="004A4BB3" w:rsidRPr="00876B6A">
        <w:rPr>
          <w:rFonts w:ascii="Roboto" w:hAnsi="Roboto"/>
          <w:lang w:val="fr-FR"/>
        </w:rPr>
        <w:t>.</w:t>
      </w:r>
      <w:r w:rsidR="004A4BB3" w:rsidRPr="00876B6A">
        <w:rPr>
          <w:lang w:val="fr-FR"/>
        </w:rPr>
        <w:t xml:space="preserve"> </w:t>
      </w:r>
      <w:r w:rsidR="004A4BB3" w:rsidRPr="00876B6A">
        <w:rPr>
          <w:rFonts w:ascii="Roboto" w:hAnsi="Roboto"/>
          <w:lang w:val="fr-FR"/>
        </w:rPr>
        <w:t xml:space="preserve">Le capteur est disponible </w:t>
      </w:r>
      <w:r w:rsidR="00667D7F">
        <w:rPr>
          <w:rFonts w:ascii="Roboto" w:hAnsi="Roboto"/>
          <w:lang w:val="fr-FR"/>
        </w:rPr>
        <w:t>en plusieurs portées nominales</w:t>
      </w:r>
      <w:r w:rsidR="004A4BB3" w:rsidRPr="00876B6A">
        <w:rPr>
          <w:rFonts w:ascii="Roboto" w:hAnsi="Roboto"/>
          <w:lang w:val="fr-FR"/>
        </w:rPr>
        <w:t xml:space="preserve">, </w:t>
      </w:r>
      <w:r>
        <w:rPr>
          <w:rFonts w:ascii="Roboto" w:hAnsi="Roboto"/>
          <w:lang w:val="fr-FR"/>
        </w:rPr>
        <w:t xml:space="preserve">allant de </w:t>
      </w:r>
      <w:r w:rsidR="004A4BB3" w:rsidRPr="00876B6A">
        <w:rPr>
          <w:rFonts w:ascii="Roboto" w:hAnsi="Roboto"/>
          <w:lang w:val="fr-FR"/>
        </w:rPr>
        <w:t xml:space="preserve">100 </w:t>
      </w:r>
      <w:r>
        <w:rPr>
          <w:rFonts w:ascii="Roboto" w:hAnsi="Roboto"/>
          <w:lang w:val="fr-FR"/>
        </w:rPr>
        <w:t>Nm à 10</w:t>
      </w:r>
      <w:r w:rsidR="004A4BB3" w:rsidRPr="00876B6A">
        <w:rPr>
          <w:rFonts w:ascii="Roboto" w:hAnsi="Roboto"/>
          <w:lang w:val="fr-FR"/>
        </w:rPr>
        <w:t xml:space="preserve"> </w:t>
      </w:r>
      <w:proofErr w:type="spellStart"/>
      <w:r w:rsidR="004A4BB3" w:rsidRPr="00876B6A">
        <w:rPr>
          <w:rFonts w:ascii="Roboto" w:hAnsi="Roboto"/>
          <w:lang w:val="fr-FR"/>
        </w:rPr>
        <w:t>kNm</w:t>
      </w:r>
      <w:proofErr w:type="spellEnd"/>
      <w:r>
        <w:rPr>
          <w:rFonts w:ascii="Roboto" w:hAnsi="Roboto"/>
          <w:lang w:val="fr-FR"/>
        </w:rPr>
        <w:t>.</w:t>
      </w:r>
      <w:r w:rsidR="004A4BB3" w:rsidRPr="00876B6A">
        <w:rPr>
          <w:lang w:val="fr-FR"/>
        </w:rPr>
        <w:t xml:space="preserve"> </w:t>
      </w:r>
    </w:p>
    <w:p w:rsidR="00D07B5F" w:rsidRPr="00876B6A" w:rsidRDefault="00D07B5F" w:rsidP="00D07B5F">
      <w:pPr>
        <w:spacing w:after="0"/>
        <w:rPr>
          <w:rFonts w:ascii="Roboto" w:hAnsi="Roboto" w:cs="Arial"/>
          <w:lang w:val="fr-FR"/>
        </w:rPr>
      </w:pPr>
    </w:p>
    <w:p w:rsidR="00BC326A" w:rsidRPr="00876B6A" w:rsidRDefault="0070322D">
      <w:pPr>
        <w:spacing w:after="0"/>
        <w:rPr>
          <w:rFonts w:ascii="Roboto" w:hAnsi="Roboto" w:cs="Arial"/>
          <w:b/>
          <w:lang w:val="fr-FR"/>
        </w:rPr>
      </w:pPr>
      <w:r>
        <w:rPr>
          <w:rFonts w:ascii="Roboto" w:hAnsi="Roboto"/>
          <w:b/>
          <w:lang w:val="fr-FR"/>
        </w:rPr>
        <w:t>Nouveau vaisseau</w:t>
      </w:r>
      <w:r w:rsidR="004A4BB3" w:rsidRPr="00876B6A">
        <w:rPr>
          <w:rFonts w:ascii="Roboto" w:hAnsi="Roboto"/>
          <w:b/>
          <w:lang w:val="fr-FR"/>
        </w:rPr>
        <w:t xml:space="preserve"> amiral </w:t>
      </w:r>
      <w:r>
        <w:rPr>
          <w:rFonts w:ascii="Roboto" w:hAnsi="Roboto"/>
          <w:b/>
          <w:lang w:val="fr-FR"/>
        </w:rPr>
        <w:t xml:space="preserve">chez </w:t>
      </w:r>
      <w:r w:rsidR="004A4BB3" w:rsidRPr="00876B6A">
        <w:rPr>
          <w:rFonts w:ascii="Roboto" w:hAnsi="Roboto"/>
          <w:b/>
          <w:lang w:val="fr-FR"/>
        </w:rPr>
        <w:t xml:space="preserve">HBM </w:t>
      </w:r>
      <w:r w:rsidR="00667D7F">
        <w:rPr>
          <w:rFonts w:ascii="Roboto" w:hAnsi="Roboto"/>
          <w:b/>
          <w:lang w:val="fr-FR"/>
        </w:rPr>
        <w:t xml:space="preserve">en </w:t>
      </w:r>
      <w:r>
        <w:rPr>
          <w:rFonts w:ascii="Roboto" w:hAnsi="Roboto"/>
          <w:b/>
          <w:lang w:val="fr-FR"/>
        </w:rPr>
        <w:t>mesure de couple</w:t>
      </w:r>
      <w:r w:rsidR="004A4BB3" w:rsidRPr="00876B6A">
        <w:rPr>
          <w:lang w:val="fr-FR"/>
        </w:rPr>
        <w:t xml:space="preserve">  </w:t>
      </w:r>
    </w:p>
    <w:p w:rsidR="00BC326A" w:rsidRPr="00876B6A" w:rsidRDefault="004A4BB3">
      <w:pPr>
        <w:spacing w:after="0"/>
        <w:rPr>
          <w:rFonts w:ascii="Roboto" w:hAnsi="Roboto" w:cs="Arial"/>
          <w:lang w:val="fr-FR"/>
        </w:rPr>
      </w:pPr>
      <w:r w:rsidRPr="00876B6A">
        <w:rPr>
          <w:rFonts w:ascii="Roboto" w:hAnsi="Roboto"/>
          <w:lang w:val="fr-FR"/>
        </w:rPr>
        <w:t xml:space="preserve">Le capteur </w:t>
      </w:r>
      <w:r w:rsidR="0070322D">
        <w:rPr>
          <w:rFonts w:ascii="Roboto" w:hAnsi="Roboto"/>
          <w:lang w:val="fr-FR"/>
        </w:rPr>
        <w:t xml:space="preserve">de couple </w:t>
      </w:r>
      <w:r w:rsidRPr="00876B6A">
        <w:rPr>
          <w:rFonts w:ascii="Roboto" w:hAnsi="Roboto"/>
          <w:lang w:val="fr-FR"/>
        </w:rPr>
        <w:t>numérique T12HP</w:t>
      </w:r>
      <w:r w:rsidR="0070322D">
        <w:rPr>
          <w:rFonts w:ascii="Roboto" w:hAnsi="Roboto"/>
          <w:lang w:val="fr-FR"/>
        </w:rPr>
        <w:t xml:space="preserve">, digne </w:t>
      </w:r>
      <w:r w:rsidRPr="00876B6A">
        <w:rPr>
          <w:rFonts w:ascii="Roboto" w:hAnsi="Roboto"/>
          <w:lang w:val="fr-FR"/>
        </w:rPr>
        <w:t xml:space="preserve">successeur du « T12 » </w:t>
      </w:r>
      <w:r w:rsidR="0070322D">
        <w:rPr>
          <w:rFonts w:ascii="Roboto" w:hAnsi="Roboto"/>
          <w:lang w:val="fr-FR"/>
        </w:rPr>
        <w:t xml:space="preserve">lancé </w:t>
      </w:r>
      <w:r w:rsidRPr="00876B6A">
        <w:rPr>
          <w:rFonts w:ascii="Roboto" w:hAnsi="Roboto"/>
          <w:lang w:val="fr-FR"/>
        </w:rPr>
        <w:t>il y a 11 ans</w:t>
      </w:r>
      <w:r w:rsidR="0070322D">
        <w:rPr>
          <w:rFonts w:ascii="Roboto" w:hAnsi="Roboto"/>
          <w:lang w:val="fr-FR"/>
        </w:rPr>
        <w:t xml:space="preserve">, assure </w:t>
      </w:r>
      <w:r w:rsidR="00667D7F">
        <w:rPr>
          <w:rFonts w:ascii="Roboto" w:hAnsi="Roboto"/>
          <w:lang w:val="fr-FR"/>
        </w:rPr>
        <w:t>désormais le</w:t>
      </w:r>
      <w:r w:rsidR="0070322D">
        <w:rPr>
          <w:rFonts w:ascii="Roboto" w:hAnsi="Roboto"/>
          <w:lang w:val="fr-FR"/>
        </w:rPr>
        <w:t xml:space="preserve"> </w:t>
      </w:r>
      <w:r w:rsidRPr="00876B6A">
        <w:rPr>
          <w:rFonts w:ascii="Roboto" w:hAnsi="Roboto"/>
          <w:lang w:val="fr-FR"/>
        </w:rPr>
        <w:t xml:space="preserve">rôle </w:t>
      </w:r>
      <w:r w:rsidR="0070322D">
        <w:rPr>
          <w:rFonts w:ascii="Roboto" w:hAnsi="Roboto"/>
          <w:lang w:val="fr-FR"/>
        </w:rPr>
        <w:t xml:space="preserve">de vaisseau </w:t>
      </w:r>
      <w:r w:rsidRPr="00876B6A">
        <w:rPr>
          <w:rFonts w:ascii="Roboto" w:hAnsi="Roboto"/>
          <w:lang w:val="fr-FR"/>
        </w:rPr>
        <w:t xml:space="preserve">amiral </w:t>
      </w:r>
      <w:r w:rsidR="0070322D">
        <w:rPr>
          <w:rFonts w:ascii="Roboto" w:hAnsi="Roboto"/>
          <w:lang w:val="fr-FR"/>
        </w:rPr>
        <w:t>dans la gamme des capteurs de couple H</w:t>
      </w:r>
      <w:r w:rsidRPr="00876B6A">
        <w:rPr>
          <w:rFonts w:ascii="Roboto" w:hAnsi="Roboto"/>
          <w:lang w:val="fr-FR"/>
        </w:rPr>
        <w:t>BM (« </w:t>
      </w:r>
      <w:r w:rsidR="0070322D">
        <w:rPr>
          <w:rFonts w:ascii="Roboto" w:hAnsi="Roboto"/>
          <w:lang w:val="fr-FR"/>
        </w:rPr>
        <w:t xml:space="preserve">HBM </w:t>
      </w:r>
      <w:proofErr w:type="spellStart"/>
      <w:r w:rsidRPr="00876B6A">
        <w:rPr>
          <w:rFonts w:ascii="Roboto" w:hAnsi="Roboto"/>
          <w:lang w:val="fr-FR"/>
        </w:rPr>
        <w:t>smarttorque</w:t>
      </w:r>
      <w:proofErr w:type="spellEnd"/>
      <w:r w:rsidRPr="00876B6A">
        <w:rPr>
          <w:rFonts w:ascii="Roboto" w:hAnsi="Roboto"/>
          <w:lang w:val="fr-FR"/>
        </w:rPr>
        <w:t>").</w:t>
      </w:r>
      <w:r w:rsidRPr="00876B6A">
        <w:rPr>
          <w:lang w:val="fr-FR"/>
        </w:rPr>
        <w:t xml:space="preserve"> </w:t>
      </w:r>
      <w:r w:rsidR="0070322D">
        <w:rPr>
          <w:rFonts w:ascii="Roboto" w:hAnsi="Roboto"/>
          <w:lang w:val="fr-FR"/>
        </w:rPr>
        <w:t>P</w:t>
      </w:r>
      <w:r w:rsidRPr="00876B6A">
        <w:rPr>
          <w:rFonts w:ascii="Roboto" w:hAnsi="Roboto"/>
          <w:lang w:val="fr-FR"/>
        </w:rPr>
        <w:t xml:space="preserve">remière </w:t>
      </w:r>
      <w:r w:rsidR="0070322D">
        <w:rPr>
          <w:rFonts w:ascii="Roboto" w:hAnsi="Roboto"/>
          <w:lang w:val="fr-FR"/>
        </w:rPr>
        <w:t xml:space="preserve">entreprise </w:t>
      </w:r>
      <w:r w:rsidR="0068401B">
        <w:rPr>
          <w:rFonts w:ascii="Roboto" w:hAnsi="Roboto"/>
          <w:lang w:val="fr-FR"/>
        </w:rPr>
        <w:t xml:space="preserve">pour les </w:t>
      </w:r>
      <w:proofErr w:type="spellStart"/>
      <w:r w:rsidR="0070322D">
        <w:rPr>
          <w:rFonts w:ascii="Roboto" w:hAnsi="Roboto"/>
          <w:lang w:val="fr-FR"/>
        </w:rPr>
        <w:t>c</w:t>
      </w:r>
      <w:r w:rsidR="00667D7F">
        <w:rPr>
          <w:rFonts w:ascii="Roboto" w:hAnsi="Roboto"/>
          <w:lang w:val="fr-FR"/>
        </w:rPr>
        <w:t>ouplemètres</w:t>
      </w:r>
      <w:proofErr w:type="spellEnd"/>
      <w:r w:rsidR="00667D7F">
        <w:rPr>
          <w:rFonts w:ascii="Roboto" w:hAnsi="Roboto"/>
          <w:lang w:val="fr-FR"/>
        </w:rPr>
        <w:t xml:space="preserve"> </w:t>
      </w:r>
      <w:r w:rsidR="000D61C3">
        <w:rPr>
          <w:rFonts w:ascii="Roboto" w:hAnsi="Roboto"/>
          <w:lang w:val="fr-FR"/>
        </w:rPr>
        <w:t>entièrement numériques</w:t>
      </w:r>
      <w:r w:rsidRPr="00876B6A">
        <w:rPr>
          <w:rFonts w:ascii="Roboto" w:hAnsi="Roboto"/>
          <w:lang w:val="fr-FR"/>
        </w:rPr>
        <w:t xml:space="preserve">, HBM </w:t>
      </w:r>
      <w:r w:rsidR="00667D7F">
        <w:rPr>
          <w:rFonts w:ascii="Roboto" w:hAnsi="Roboto"/>
          <w:lang w:val="fr-FR"/>
        </w:rPr>
        <w:t xml:space="preserve">ne cesse de </w:t>
      </w:r>
      <w:r w:rsidR="000D61C3">
        <w:rPr>
          <w:rFonts w:ascii="Roboto" w:hAnsi="Roboto"/>
          <w:lang w:val="fr-FR"/>
        </w:rPr>
        <w:t xml:space="preserve"> propos</w:t>
      </w:r>
      <w:r w:rsidR="00667D7F">
        <w:rPr>
          <w:rFonts w:ascii="Roboto" w:hAnsi="Roboto"/>
          <w:lang w:val="fr-FR"/>
        </w:rPr>
        <w:t>er</w:t>
      </w:r>
      <w:r w:rsidR="000D61C3">
        <w:rPr>
          <w:rFonts w:ascii="Roboto" w:hAnsi="Roboto"/>
          <w:lang w:val="fr-FR"/>
        </w:rPr>
        <w:t xml:space="preserve"> des solutions innovantes et </w:t>
      </w:r>
      <w:r w:rsidR="00667D7F">
        <w:rPr>
          <w:rFonts w:ascii="Roboto" w:hAnsi="Roboto"/>
          <w:lang w:val="fr-FR"/>
        </w:rPr>
        <w:t xml:space="preserve">de </w:t>
      </w:r>
      <w:r w:rsidR="000D61C3">
        <w:rPr>
          <w:rFonts w:ascii="Roboto" w:hAnsi="Roboto"/>
          <w:lang w:val="fr-FR"/>
        </w:rPr>
        <w:t xml:space="preserve">meilleure qualité depuis plusieurs </w:t>
      </w:r>
      <w:r w:rsidRPr="00876B6A">
        <w:rPr>
          <w:rFonts w:ascii="Roboto" w:hAnsi="Roboto"/>
          <w:lang w:val="fr-FR"/>
        </w:rPr>
        <w:t>décennies</w:t>
      </w:r>
      <w:r w:rsidR="000D61C3">
        <w:rPr>
          <w:rFonts w:ascii="Roboto" w:hAnsi="Roboto"/>
          <w:lang w:val="fr-FR"/>
        </w:rPr>
        <w:t xml:space="preserve">. Les nombreux </w:t>
      </w:r>
      <w:r w:rsidRPr="00876B6A">
        <w:rPr>
          <w:rFonts w:ascii="Roboto" w:hAnsi="Roboto"/>
          <w:lang w:val="fr-FR"/>
        </w:rPr>
        <w:t xml:space="preserve">utilisateurs </w:t>
      </w:r>
      <w:r w:rsidR="000D61C3">
        <w:rPr>
          <w:rFonts w:ascii="Roboto" w:hAnsi="Roboto"/>
          <w:lang w:val="fr-FR"/>
        </w:rPr>
        <w:t xml:space="preserve">dans le monde peuvent ainsi bénéficier </w:t>
      </w:r>
      <w:r w:rsidRPr="00876B6A">
        <w:rPr>
          <w:rFonts w:ascii="Roboto" w:hAnsi="Roboto"/>
          <w:lang w:val="fr-FR"/>
        </w:rPr>
        <w:t xml:space="preserve">de </w:t>
      </w:r>
      <w:r w:rsidR="00667D7F">
        <w:rPr>
          <w:rFonts w:ascii="Roboto" w:hAnsi="Roboto"/>
          <w:lang w:val="fr-FR"/>
        </w:rPr>
        <w:t xml:space="preserve">mesures performantes pour </w:t>
      </w:r>
      <w:r w:rsidRPr="00876B6A">
        <w:rPr>
          <w:rFonts w:ascii="Roboto" w:hAnsi="Roboto"/>
          <w:lang w:val="fr-FR"/>
        </w:rPr>
        <w:t>amélior</w:t>
      </w:r>
      <w:r w:rsidR="00667D7F">
        <w:rPr>
          <w:rFonts w:ascii="Roboto" w:hAnsi="Roboto"/>
          <w:lang w:val="fr-FR"/>
        </w:rPr>
        <w:t xml:space="preserve">er par exemple </w:t>
      </w:r>
      <w:r w:rsidR="000D61C3">
        <w:rPr>
          <w:rFonts w:ascii="Roboto" w:hAnsi="Roboto"/>
          <w:lang w:val="fr-FR"/>
        </w:rPr>
        <w:t>leurs systèmes d’entrainement</w:t>
      </w:r>
      <w:r w:rsidRPr="00876B6A">
        <w:rPr>
          <w:rFonts w:ascii="Roboto" w:hAnsi="Roboto"/>
          <w:lang w:val="fr-FR"/>
        </w:rPr>
        <w:t>.</w:t>
      </w:r>
      <w:r w:rsidRPr="00876B6A">
        <w:rPr>
          <w:lang w:val="fr-FR"/>
        </w:rPr>
        <w:t xml:space="preserve"> </w:t>
      </w:r>
    </w:p>
    <w:p w:rsidR="00667D7F" w:rsidRDefault="00667D7F">
      <w:pPr>
        <w:spacing w:after="0"/>
        <w:rPr>
          <w:rFonts w:ascii="Roboto" w:hAnsi="Roboto"/>
          <w:i/>
          <w:lang w:val="fr-FR"/>
        </w:rPr>
      </w:pPr>
    </w:p>
    <w:p w:rsidR="00BC326A" w:rsidRPr="00821F31" w:rsidRDefault="004A4BB3">
      <w:pPr>
        <w:spacing w:after="0"/>
        <w:rPr>
          <w:rStyle w:val="Lienhypertexte"/>
          <w:rFonts w:ascii="Roboto" w:hAnsi="Roboto" w:cs="Arial"/>
          <w:i/>
          <w:lang w:val="fr-FR"/>
        </w:rPr>
      </w:pPr>
      <w:r w:rsidRPr="00876B6A">
        <w:rPr>
          <w:rFonts w:ascii="Roboto" w:hAnsi="Roboto"/>
          <w:i/>
          <w:lang w:val="fr-FR"/>
        </w:rPr>
        <w:t xml:space="preserve">Plus d'informations sur le produit sont disponibles chez </w:t>
      </w:r>
      <w:r w:rsidR="00821F31">
        <w:rPr>
          <w:rFonts w:ascii="Roboto" w:hAnsi="Roboto"/>
          <w:i/>
          <w:lang w:val="fr-FR"/>
        </w:rPr>
        <w:fldChar w:fldCharType="begin"/>
      </w:r>
      <w:r w:rsidR="00821F31">
        <w:rPr>
          <w:rFonts w:ascii="Roboto" w:hAnsi="Roboto"/>
          <w:i/>
          <w:lang w:val="fr-FR"/>
        </w:rPr>
        <w:instrText xml:space="preserve"> HYPERLINK "https://www.hbm.com/fr/6384/t12hp-torque-transducer-with-maximum-precision/" </w:instrText>
      </w:r>
      <w:r w:rsidR="00821F31">
        <w:rPr>
          <w:rFonts w:ascii="Roboto" w:hAnsi="Roboto"/>
          <w:i/>
          <w:lang w:val="fr-FR"/>
        </w:rPr>
      </w:r>
      <w:r w:rsidR="00821F31">
        <w:rPr>
          <w:rFonts w:ascii="Roboto" w:hAnsi="Roboto"/>
          <w:i/>
          <w:lang w:val="fr-FR"/>
        </w:rPr>
        <w:fldChar w:fldCharType="separate"/>
      </w:r>
      <w:r w:rsidR="00821F31" w:rsidRPr="00821F31">
        <w:rPr>
          <w:rStyle w:val="Lienhypertexte"/>
          <w:rFonts w:ascii="Roboto" w:hAnsi="Roboto"/>
          <w:i/>
          <w:lang w:val="fr-FR"/>
        </w:rPr>
        <w:t>https://www.hbm</w:t>
      </w:r>
      <w:r w:rsidR="00821F31" w:rsidRPr="00821F31">
        <w:rPr>
          <w:rStyle w:val="Lienhypertexte"/>
          <w:rFonts w:ascii="Roboto" w:hAnsi="Roboto"/>
          <w:i/>
          <w:lang w:val="fr-FR"/>
        </w:rPr>
        <w:t>.</w:t>
      </w:r>
      <w:r w:rsidR="00821F31" w:rsidRPr="00821F31">
        <w:rPr>
          <w:rStyle w:val="Lienhypertexte"/>
          <w:rFonts w:ascii="Roboto" w:hAnsi="Roboto"/>
          <w:i/>
          <w:lang w:val="fr-FR"/>
        </w:rPr>
        <w:t>com/fr/6384/t12hp-torque-transducer-with-maximum-precision/</w:t>
      </w:r>
      <w:r w:rsidRPr="00821F31">
        <w:rPr>
          <w:rStyle w:val="Lienhypertexte"/>
          <w:lang w:val="fr-FR"/>
        </w:rPr>
        <w:t xml:space="preserve"> </w:t>
      </w:r>
    </w:p>
    <w:p w:rsidR="00D07B5F" w:rsidRPr="00876B6A" w:rsidRDefault="00821F31" w:rsidP="00D07B5F">
      <w:pPr>
        <w:spacing w:after="0"/>
        <w:rPr>
          <w:rFonts w:ascii="Roboto" w:hAnsi="Roboto" w:cs="Arial"/>
          <w:lang w:val="fr-FR"/>
        </w:rPr>
      </w:pPr>
      <w:r>
        <w:rPr>
          <w:rFonts w:ascii="Roboto" w:hAnsi="Roboto"/>
          <w:i/>
          <w:lang w:val="fr-FR"/>
        </w:rPr>
        <w:fldChar w:fldCharType="end"/>
      </w:r>
      <w:bookmarkStart w:id="0" w:name="_GoBack"/>
      <w:bookmarkEnd w:id="0"/>
    </w:p>
    <w:p w:rsidR="00BC326A" w:rsidRDefault="006A426B">
      <w:pPr>
        <w:spacing w:after="0"/>
        <w:rPr>
          <w:rFonts w:ascii="Roboto" w:hAnsi="Roboto" w:cs="Arial"/>
        </w:rPr>
      </w:pPr>
      <w:r>
        <w:rPr>
          <w:rFonts w:ascii="Roboto" w:hAnsi="Roboto" w:cs="Arial"/>
          <w:noProof/>
          <w:lang w:val="fr-FR" w:eastAsia="fr-FR"/>
        </w:rPr>
        <w:lastRenderedPageBreak/>
        <w:drawing>
          <wp:inline distT="0" distB="0" distL="0" distR="0">
            <wp:extent cx="4269105" cy="2844165"/>
            <wp:effectExtent l="0" t="0" r="0" b="0"/>
            <wp:docPr id="1" name="Grafik 4" descr="tor_T12HP_00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or_T12HP_003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6A" w:rsidRPr="00876B6A" w:rsidRDefault="004A4BB3">
      <w:pPr>
        <w:spacing w:after="0"/>
        <w:rPr>
          <w:rFonts w:ascii="Roboto" w:hAnsi="Roboto" w:cs="Arial"/>
          <w:lang w:val="fr-FR"/>
        </w:rPr>
      </w:pPr>
      <w:r w:rsidRPr="00876B6A">
        <w:rPr>
          <w:rFonts w:ascii="Roboto" w:hAnsi="Roboto"/>
          <w:lang w:val="fr-FR"/>
        </w:rPr>
        <w:t xml:space="preserve">Nouveau </w:t>
      </w:r>
      <w:r w:rsidR="000D61C3">
        <w:rPr>
          <w:rFonts w:ascii="Roboto" w:hAnsi="Roboto"/>
          <w:lang w:val="fr-FR"/>
        </w:rPr>
        <w:t xml:space="preserve">vaisseau </w:t>
      </w:r>
      <w:r w:rsidRPr="00876B6A">
        <w:rPr>
          <w:rFonts w:ascii="Roboto" w:hAnsi="Roboto"/>
          <w:lang w:val="fr-FR"/>
        </w:rPr>
        <w:t xml:space="preserve">amiral </w:t>
      </w:r>
      <w:r w:rsidR="000D61C3">
        <w:rPr>
          <w:rFonts w:ascii="Roboto" w:hAnsi="Roboto"/>
          <w:lang w:val="fr-FR"/>
        </w:rPr>
        <w:t xml:space="preserve">dans la gamme </w:t>
      </w:r>
      <w:proofErr w:type="spellStart"/>
      <w:r w:rsidRPr="00876B6A">
        <w:rPr>
          <w:rFonts w:ascii="Roboto" w:hAnsi="Roboto"/>
          <w:lang w:val="fr-FR"/>
        </w:rPr>
        <w:t>smarttorque</w:t>
      </w:r>
      <w:proofErr w:type="spellEnd"/>
      <w:r w:rsidRPr="00876B6A">
        <w:rPr>
          <w:rFonts w:ascii="Roboto" w:hAnsi="Roboto"/>
          <w:lang w:val="fr-FR"/>
        </w:rPr>
        <w:t xml:space="preserve"> de HBM :</w:t>
      </w:r>
      <w:r w:rsidRPr="00876B6A">
        <w:rPr>
          <w:lang w:val="fr-FR"/>
        </w:rPr>
        <w:t xml:space="preserve"> </w:t>
      </w:r>
      <w:r w:rsidR="0068401B">
        <w:rPr>
          <w:lang w:val="fr-FR"/>
        </w:rPr>
        <w:t>C</w:t>
      </w:r>
      <w:r w:rsidRPr="00876B6A">
        <w:rPr>
          <w:rFonts w:ascii="Roboto" w:hAnsi="Roboto"/>
          <w:lang w:val="fr-FR"/>
        </w:rPr>
        <w:t xml:space="preserve">apteur </w:t>
      </w:r>
      <w:r w:rsidR="000D61C3">
        <w:rPr>
          <w:rFonts w:ascii="Roboto" w:hAnsi="Roboto"/>
          <w:lang w:val="fr-FR"/>
        </w:rPr>
        <w:t xml:space="preserve">de couple </w:t>
      </w:r>
      <w:r w:rsidRPr="00876B6A">
        <w:rPr>
          <w:rFonts w:ascii="Roboto" w:hAnsi="Roboto"/>
          <w:lang w:val="fr-FR"/>
        </w:rPr>
        <w:t>numérique</w:t>
      </w:r>
      <w:r w:rsidR="000D61C3">
        <w:rPr>
          <w:rFonts w:ascii="Roboto" w:hAnsi="Roboto"/>
          <w:lang w:val="fr-FR"/>
        </w:rPr>
        <w:t xml:space="preserve"> </w:t>
      </w:r>
      <w:r w:rsidRPr="00876B6A">
        <w:rPr>
          <w:rFonts w:ascii="Roboto" w:hAnsi="Roboto"/>
          <w:lang w:val="fr-FR"/>
        </w:rPr>
        <w:t>T12HP.</w:t>
      </w:r>
      <w:r w:rsidRPr="00876B6A">
        <w:rPr>
          <w:lang w:val="fr-FR"/>
        </w:rPr>
        <w:t xml:space="preserve"> </w:t>
      </w:r>
      <w:r w:rsidRPr="00876B6A">
        <w:rPr>
          <w:rFonts w:ascii="Roboto" w:hAnsi="Roboto"/>
          <w:lang w:val="fr-FR"/>
        </w:rPr>
        <w:t>Image :</w:t>
      </w:r>
      <w:r w:rsidRPr="00876B6A">
        <w:rPr>
          <w:lang w:val="fr-FR"/>
        </w:rPr>
        <w:t xml:space="preserve"> </w:t>
      </w:r>
      <w:r w:rsidRPr="00876B6A">
        <w:rPr>
          <w:rFonts w:ascii="Roboto" w:hAnsi="Roboto"/>
          <w:lang w:val="fr-FR"/>
        </w:rPr>
        <w:t>HBM</w:t>
      </w:r>
    </w:p>
    <w:p w:rsidR="00D07B5F" w:rsidRPr="00876B6A" w:rsidRDefault="00D07B5F" w:rsidP="00D07B5F">
      <w:pPr>
        <w:spacing w:line="360" w:lineRule="auto"/>
        <w:ind w:right="1128"/>
        <w:jc w:val="both"/>
        <w:rPr>
          <w:rFonts w:ascii="Roboto" w:hAnsi="Roboto"/>
          <w:b/>
          <w:lang w:val="fr-FR" w:eastAsia="en-US"/>
        </w:rPr>
      </w:pPr>
    </w:p>
    <w:p w:rsidR="00BC326A" w:rsidRPr="00667D7F" w:rsidRDefault="000D61C3">
      <w:pPr>
        <w:spacing w:line="360" w:lineRule="auto"/>
        <w:ind w:right="1128"/>
        <w:jc w:val="both"/>
        <w:rPr>
          <w:rFonts w:ascii="Roboto" w:hAnsi="Roboto" w:cs="Arial"/>
          <w:b/>
          <w:bCs/>
          <w:sz w:val="18"/>
          <w:szCs w:val="18"/>
          <w:lang w:val="fr-FR"/>
        </w:rPr>
      </w:pPr>
      <w:r w:rsidRPr="00667D7F">
        <w:rPr>
          <w:rFonts w:ascii="Roboto" w:hAnsi="Roboto"/>
          <w:b/>
          <w:sz w:val="18"/>
          <w:szCs w:val="18"/>
          <w:lang w:val="fr-FR"/>
        </w:rPr>
        <w:t xml:space="preserve">A propos de HBM Test and </w:t>
      </w:r>
      <w:proofErr w:type="spellStart"/>
      <w:r w:rsidRPr="00667D7F">
        <w:rPr>
          <w:rFonts w:ascii="Roboto" w:hAnsi="Roboto"/>
          <w:b/>
          <w:sz w:val="18"/>
          <w:szCs w:val="18"/>
          <w:lang w:val="fr-FR"/>
        </w:rPr>
        <w:t>Measurement</w:t>
      </w:r>
      <w:proofErr w:type="spellEnd"/>
      <w:r w:rsidRPr="00667D7F">
        <w:rPr>
          <w:rFonts w:ascii="Roboto" w:hAnsi="Roboto"/>
          <w:b/>
          <w:sz w:val="18"/>
          <w:szCs w:val="18"/>
          <w:lang w:val="fr-FR"/>
        </w:rPr>
        <w:t xml:space="preserve"> </w:t>
      </w:r>
    </w:p>
    <w:p w:rsidR="00BC326A" w:rsidRPr="00876B6A" w:rsidRDefault="004A4BB3">
      <w:pPr>
        <w:autoSpaceDE w:val="0"/>
        <w:spacing w:after="120" w:line="360" w:lineRule="auto"/>
        <w:ind w:right="1132"/>
        <w:jc w:val="both"/>
        <w:rPr>
          <w:rFonts w:ascii="Roboto" w:hAnsi="Roboto"/>
          <w:sz w:val="18"/>
          <w:szCs w:val="18"/>
          <w:lang w:val="fr-FR"/>
        </w:rPr>
      </w:pPr>
      <w:r w:rsidRPr="00876B6A">
        <w:rPr>
          <w:rFonts w:ascii="Roboto" w:hAnsi="Roboto"/>
          <w:sz w:val="18"/>
          <w:szCs w:val="18"/>
          <w:lang w:val="fr-FR"/>
        </w:rPr>
        <w:t>Fondé</w:t>
      </w:r>
      <w:r w:rsidR="000D61C3">
        <w:rPr>
          <w:rFonts w:ascii="Roboto" w:hAnsi="Roboto"/>
          <w:sz w:val="18"/>
          <w:szCs w:val="18"/>
          <w:lang w:val="fr-FR"/>
        </w:rPr>
        <w:t>e</w:t>
      </w:r>
      <w:r w:rsidRPr="00876B6A">
        <w:rPr>
          <w:rFonts w:ascii="Roboto" w:hAnsi="Roboto"/>
          <w:sz w:val="18"/>
          <w:szCs w:val="18"/>
          <w:lang w:val="fr-FR"/>
        </w:rPr>
        <w:t xml:space="preserve"> en Allemagne en 1950, </w:t>
      </w:r>
      <w:proofErr w:type="spellStart"/>
      <w:r w:rsidRPr="00876B6A">
        <w:rPr>
          <w:rFonts w:ascii="Roboto" w:hAnsi="Roboto"/>
          <w:sz w:val="18"/>
          <w:szCs w:val="18"/>
          <w:lang w:val="fr-FR"/>
        </w:rPr>
        <w:t>Hottinger</w:t>
      </w:r>
      <w:proofErr w:type="spellEnd"/>
      <w:r w:rsidRPr="00876B6A">
        <w:rPr>
          <w:rFonts w:ascii="Roboto" w:hAnsi="Roboto"/>
          <w:sz w:val="18"/>
          <w:szCs w:val="18"/>
          <w:lang w:val="fr-FR"/>
        </w:rPr>
        <w:t xml:space="preserve"> Baldwin </w:t>
      </w:r>
      <w:proofErr w:type="spellStart"/>
      <w:r w:rsidRPr="00876B6A">
        <w:rPr>
          <w:rFonts w:ascii="Roboto" w:hAnsi="Roboto"/>
          <w:sz w:val="18"/>
          <w:szCs w:val="18"/>
          <w:lang w:val="fr-FR"/>
        </w:rPr>
        <w:t>Messtechnik</w:t>
      </w:r>
      <w:proofErr w:type="spellEnd"/>
      <w:r w:rsidRPr="00876B6A">
        <w:rPr>
          <w:rFonts w:ascii="Roboto" w:hAnsi="Roboto"/>
          <w:sz w:val="18"/>
          <w:szCs w:val="18"/>
          <w:lang w:val="fr-FR"/>
        </w:rPr>
        <w:t xml:space="preserve"> Gmbh (</w:t>
      </w:r>
      <w:r w:rsidR="000D61C3">
        <w:rPr>
          <w:rFonts w:ascii="Roboto" w:hAnsi="Roboto"/>
          <w:sz w:val="18"/>
          <w:szCs w:val="18"/>
          <w:lang w:val="fr-FR"/>
        </w:rPr>
        <w:t xml:space="preserve">HBM Test and </w:t>
      </w:r>
      <w:proofErr w:type="spellStart"/>
      <w:r w:rsidR="000D61C3">
        <w:rPr>
          <w:rFonts w:ascii="Roboto" w:hAnsi="Roboto"/>
          <w:sz w:val="18"/>
          <w:szCs w:val="18"/>
          <w:lang w:val="fr-FR"/>
        </w:rPr>
        <w:t>Measurement</w:t>
      </w:r>
      <w:proofErr w:type="spellEnd"/>
      <w:r w:rsidRPr="00876B6A">
        <w:rPr>
          <w:rFonts w:ascii="Roboto" w:hAnsi="Roboto"/>
          <w:sz w:val="18"/>
          <w:szCs w:val="18"/>
          <w:lang w:val="fr-FR"/>
        </w:rPr>
        <w:t xml:space="preserve">) est aujourd'hui </w:t>
      </w:r>
      <w:r w:rsidR="000D61C3">
        <w:rPr>
          <w:rFonts w:ascii="Roboto" w:hAnsi="Roboto"/>
          <w:sz w:val="18"/>
          <w:szCs w:val="18"/>
          <w:lang w:val="fr-FR"/>
        </w:rPr>
        <w:t>leader du marché des tech</w:t>
      </w:r>
      <w:r w:rsidRPr="00876B6A">
        <w:rPr>
          <w:rFonts w:ascii="Roboto" w:hAnsi="Roboto"/>
          <w:sz w:val="18"/>
          <w:szCs w:val="18"/>
          <w:lang w:val="fr-FR"/>
        </w:rPr>
        <w:t>nologie</w:t>
      </w:r>
      <w:r w:rsidR="000D61C3">
        <w:rPr>
          <w:rFonts w:ascii="Roboto" w:hAnsi="Roboto"/>
          <w:sz w:val="18"/>
          <w:szCs w:val="18"/>
          <w:lang w:val="fr-FR"/>
        </w:rPr>
        <w:t>s</w:t>
      </w:r>
      <w:r w:rsidRPr="00876B6A">
        <w:rPr>
          <w:rFonts w:ascii="Roboto" w:hAnsi="Roboto"/>
          <w:sz w:val="18"/>
          <w:szCs w:val="18"/>
          <w:lang w:val="fr-FR"/>
        </w:rPr>
        <w:t xml:space="preserve"> </w:t>
      </w:r>
      <w:r w:rsidR="000D61C3">
        <w:rPr>
          <w:rFonts w:ascii="Roboto" w:hAnsi="Roboto"/>
          <w:sz w:val="18"/>
          <w:szCs w:val="18"/>
          <w:lang w:val="fr-FR"/>
        </w:rPr>
        <w:t>dans le domaine du Test et de la Mesure</w:t>
      </w:r>
      <w:r w:rsidRPr="00876B6A">
        <w:rPr>
          <w:rFonts w:ascii="Roboto" w:hAnsi="Roboto"/>
          <w:sz w:val="18"/>
          <w:szCs w:val="18"/>
          <w:lang w:val="fr-FR"/>
        </w:rPr>
        <w:t>.</w:t>
      </w:r>
      <w:r w:rsidRPr="00876B6A">
        <w:rPr>
          <w:lang w:val="fr-FR"/>
        </w:rPr>
        <w:t xml:space="preserve"> </w:t>
      </w:r>
      <w:r w:rsidRPr="00876B6A">
        <w:rPr>
          <w:rFonts w:ascii="Roboto" w:hAnsi="Roboto"/>
          <w:sz w:val="18"/>
          <w:szCs w:val="18"/>
          <w:lang w:val="fr-FR"/>
        </w:rPr>
        <w:t>La gamme de</w:t>
      </w:r>
      <w:r w:rsidR="000D61C3">
        <w:rPr>
          <w:rFonts w:ascii="Roboto" w:hAnsi="Roboto"/>
          <w:sz w:val="18"/>
          <w:szCs w:val="18"/>
          <w:lang w:val="fr-FR"/>
        </w:rPr>
        <w:t>s</w:t>
      </w:r>
      <w:r w:rsidRPr="00876B6A">
        <w:rPr>
          <w:rFonts w:ascii="Roboto" w:hAnsi="Roboto"/>
          <w:sz w:val="18"/>
          <w:szCs w:val="18"/>
          <w:lang w:val="fr-FR"/>
        </w:rPr>
        <w:t xml:space="preserve"> produits HBM com</w:t>
      </w:r>
      <w:r w:rsidR="000D61C3">
        <w:rPr>
          <w:rFonts w:ascii="Roboto" w:hAnsi="Roboto"/>
          <w:sz w:val="18"/>
          <w:szCs w:val="18"/>
          <w:lang w:val="fr-FR"/>
        </w:rPr>
        <w:t xml:space="preserve">prend </w:t>
      </w:r>
      <w:r w:rsidRPr="00876B6A">
        <w:rPr>
          <w:rFonts w:ascii="Roboto" w:hAnsi="Roboto"/>
          <w:sz w:val="18"/>
          <w:szCs w:val="18"/>
          <w:lang w:val="fr-FR"/>
        </w:rPr>
        <w:t xml:space="preserve">des solutions pour </w:t>
      </w:r>
      <w:r w:rsidR="000D61C3">
        <w:rPr>
          <w:rFonts w:ascii="Roboto" w:hAnsi="Roboto"/>
          <w:sz w:val="18"/>
          <w:szCs w:val="18"/>
          <w:lang w:val="fr-FR"/>
        </w:rPr>
        <w:t xml:space="preserve">composer </w:t>
      </w:r>
      <w:r w:rsidRPr="00876B6A">
        <w:rPr>
          <w:rFonts w:ascii="Roboto" w:hAnsi="Roboto"/>
          <w:sz w:val="18"/>
          <w:szCs w:val="18"/>
          <w:lang w:val="fr-FR"/>
        </w:rPr>
        <w:t>la chaîne de mesure</w:t>
      </w:r>
      <w:r w:rsidR="000D61C3">
        <w:rPr>
          <w:rFonts w:ascii="Roboto" w:hAnsi="Roboto"/>
          <w:sz w:val="18"/>
          <w:szCs w:val="18"/>
          <w:lang w:val="fr-FR"/>
        </w:rPr>
        <w:t xml:space="preserve"> complète</w:t>
      </w:r>
      <w:r w:rsidRPr="00876B6A">
        <w:rPr>
          <w:rFonts w:ascii="Roboto" w:hAnsi="Roboto"/>
          <w:sz w:val="18"/>
          <w:szCs w:val="18"/>
          <w:lang w:val="fr-FR"/>
        </w:rPr>
        <w:t>, d</w:t>
      </w:r>
      <w:r w:rsidR="000D61C3">
        <w:rPr>
          <w:rFonts w:ascii="Roboto" w:hAnsi="Roboto"/>
          <w:sz w:val="18"/>
          <w:szCs w:val="18"/>
          <w:lang w:val="fr-FR"/>
        </w:rPr>
        <w:t xml:space="preserve">u </w:t>
      </w:r>
      <w:r w:rsidRPr="00876B6A">
        <w:rPr>
          <w:rFonts w:ascii="Roboto" w:hAnsi="Roboto"/>
          <w:sz w:val="18"/>
          <w:szCs w:val="18"/>
          <w:lang w:val="fr-FR"/>
        </w:rPr>
        <w:t xml:space="preserve">virtuel </w:t>
      </w:r>
      <w:r w:rsidR="000D61C3">
        <w:rPr>
          <w:rFonts w:ascii="Roboto" w:hAnsi="Roboto"/>
          <w:sz w:val="18"/>
          <w:szCs w:val="18"/>
          <w:lang w:val="fr-FR"/>
        </w:rPr>
        <w:t xml:space="preserve">aux </w:t>
      </w:r>
      <w:r w:rsidRPr="00876B6A">
        <w:rPr>
          <w:rFonts w:ascii="Roboto" w:hAnsi="Roboto"/>
          <w:sz w:val="18"/>
          <w:szCs w:val="18"/>
          <w:lang w:val="fr-FR"/>
        </w:rPr>
        <w:t>essai</w:t>
      </w:r>
      <w:r w:rsidR="000D61C3">
        <w:rPr>
          <w:rFonts w:ascii="Roboto" w:hAnsi="Roboto"/>
          <w:sz w:val="18"/>
          <w:szCs w:val="18"/>
          <w:lang w:val="fr-FR"/>
        </w:rPr>
        <w:t>s</w:t>
      </w:r>
      <w:r w:rsidRPr="00876B6A">
        <w:rPr>
          <w:rFonts w:ascii="Roboto" w:hAnsi="Roboto"/>
          <w:sz w:val="18"/>
          <w:szCs w:val="18"/>
          <w:lang w:val="fr-FR"/>
        </w:rPr>
        <w:t xml:space="preserve"> physique</w:t>
      </w:r>
      <w:r w:rsidR="000D61C3">
        <w:rPr>
          <w:rFonts w:ascii="Roboto" w:hAnsi="Roboto"/>
          <w:sz w:val="18"/>
          <w:szCs w:val="18"/>
          <w:lang w:val="fr-FR"/>
        </w:rPr>
        <w:t>s</w:t>
      </w:r>
      <w:r w:rsidRPr="00876B6A">
        <w:rPr>
          <w:rFonts w:ascii="Roboto" w:hAnsi="Roboto"/>
          <w:sz w:val="18"/>
          <w:szCs w:val="18"/>
          <w:lang w:val="fr-FR"/>
        </w:rPr>
        <w:t>.</w:t>
      </w:r>
      <w:r w:rsidRPr="00876B6A">
        <w:rPr>
          <w:lang w:val="fr-FR"/>
        </w:rPr>
        <w:t xml:space="preserve"> </w:t>
      </w:r>
      <w:r w:rsidRPr="00876B6A">
        <w:rPr>
          <w:rFonts w:ascii="Roboto" w:hAnsi="Roboto"/>
          <w:sz w:val="18"/>
          <w:szCs w:val="18"/>
          <w:lang w:val="fr-FR"/>
        </w:rPr>
        <w:t xml:space="preserve">La </w:t>
      </w:r>
      <w:r w:rsidR="000D61C3">
        <w:rPr>
          <w:rFonts w:ascii="Roboto" w:hAnsi="Roboto"/>
          <w:sz w:val="18"/>
          <w:szCs w:val="18"/>
          <w:lang w:val="fr-FR"/>
        </w:rPr>
        <w:t xml:space="preserve">société dispose </w:t>
      </w:r>
      <w:r w:rsidRPr="00876B6A">
        <w:rPr>
          <w:rFonts w:ascii="Roboto" w:hAnsi="Roboto"/>
          <w:sz w:val="18"/>
          <w:szCs w:val="18"/>
          <w:lang w:val="fr-FR"/>
        </w:rPr>
        <w:t>d</w:t>
      </w:r>
      <w:r w:rsidR="006A426B">
        <w:rPr>
          <w:rFonts w:ascii="Roboto" w:hAnsi="Roboto"/>
          <w:sz w:val="18"/>
          <w:szCs w:val="18"/>
          <w:lang w:val="fr-FR"/>
        </w:rPr>
        <w:t xml:space="preserve">’unités de </w:t>
      </w:r>
      <w:r w:rsidRPr="00876B6A">
        <w:rPr>
          <w:rFonts w:ascii="Roboto" w:hAnsi="Roboto"/>
          <w:sz w:val="18"/>
          <w:szCs w:val="18"/>
          <w:lang w:val="fr-FR"/>
        </w:rPr>
        <w:t>producti</w:t>
      </w:r>
      <w:r w:rsidR="006A426B">
        <w:rPr>
          <w:rFonts w:ascii="Roboto" w:hAnsi="Roboto"/>
          <w:sz w:val="18"/>
          <w:szCs w:val="18"/>
          <w:lang w:val="fr-FR"/>
        </w:rPr>
        <w:t xml:space="preserve">on </w:t>
      </w:r>
      <w:r w:rsidRPr="00876B6A">
        <w:rPr>
          <w:rFonts w:ascii="Roboto" w:hAnsi="Roboto"/>
          <w:sz w:val="18"/>
          <w:szCs w:val="18"/>
          <w:lang w:val="fr-FR"/>
        </w:rPr>
        <w:t xml:space="preserve">en Allemagne, aux Etats-Unis, en Chine et au Portugal et </w:t>
      </w:r>
      <w:r w:rsidR="006A426B">
        <w:rPr>
          <w:rFonts w:ascii="Roboto" w:hAnsi="Roboto"/>
          <w:sz w:val="18"/>
          <w:szCs w:val="18"/>
          <w:lang w:val="fr-FR"/>
        </w:rPr>
        <w:t xml:space="preserve">elle </w:t>
      </w:r>
      <w:r w:rsidRPr="00876B6A">
        <w:rPr>
          <w:rFonts w:ascii="Roboto" w:hAnsi="Roboto"/>
          <w:sz w:val="18"/>
          <w:szCs w:val="18"/>
          <w:lang w:val="fr-FR"/>
        </w:rPr>
        <w:t>est représentée dans plus de 80 pays dans le monde entier.</w:t>
      </w:r>
    </w:p>
    <w:p w:rsidR="00E96534" w:rsidRPr="00876B6A" w:rsidRDefault="00E96534" w:rsidP="00D07B5F">
      <w:pPr>
        <w:rPr>
          <w:lang w:val="fr-FR"/>
        </w:rPr>
      </w:pPr>
    </w:p>
    <w:sectPr w:rsidR="00E96534" w:rsidRPr="00876B6A" w:rsidSect="000C3EC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375" w:right="1418" w:bottom="1247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58" w:rsidRDefault="00ED3A58" w:rsidP="00D07B5F">
      <w:pPr>
        <w:spacing w:after="0" w:line="240" w:lineRule="auto"/>
      </w:pPr>
      <w:r>
        <w:separator/>
      </w:r>
    </w:p>
  </w:endnote>
  <w:endnote w:type="continuationSeparator" w:id="0">
    <w:p w:rsidR="00ED3A58" w:rsidRDefault="00ED3A58" w:rsidP="00D0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 Black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31" w:rsidRPr="00876B6A" w:rsidRDefault="006A426B" w:rsidP="00821F31">
    <w:pPr>
      <w:pStyle w:val="Pieddepage"/>
      <w:spacing w:after="0" w:line="180" w:lineRule="atLeast"/>
      <w:rPr>
        <w:rFonts w:ascii="Arial" w:hAnsi="Arial" w:cs="Arial"/>
        <w:sz w:val="14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70925" wp14:editId="66E6BAFD">
              <wp:simplePos x="0" y="0"/>
              <wp:positionH relativeFrom="column">
                <wp:posOffset>-724535</wp:posOffset>
              </wp:positionH>
              <wp:positionV relativeFrom="paragraph">
                <wp:posOffset>-1938020</wp:posOffset>
              </wp:positionV>
              <wp:extent cx="297815" cy="1224915"/>
              <wp:effectExtent l="0" t="0" r="6985" b="0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24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51BA" w:rsidRPr="006E44DF" w:rsidRDefault="00D07B5F" w:rsidP="00E651BA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HBM: public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7.05pt;margin-top:-152.6pt;width:23.4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" fillcolor="window" stroked="f" strokeweight=".5pt">
              <v:path arrowok="t"/>
              <v:textbox style="layout-flow:vertical;mso-layout-flow-alt:bottom-to-top">
                <w:txbxContent>
                  <w:p w:rsidR="00E651BA" w:rsidRPr="006E44DF" w:rsidRDefault="00D07B5F" w:rsidP="00E651BA">
                    <w:pPr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HBM: public</w:t>
                    </w:r>
                  </w:p>
                </w:txbxContent>
              </v:textbox>
            </v:shape>
          </w:pict>
        </mc:Fallback>
      </mc:AlternateContent>
    </w:r>
    <w:r w:rsidR="00821F3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967ED0" wp14:editId="1F8BED45">
              <wp:simplePos x="0" y="0"/>
              <wp:positionH relativeFrom="column">
                <wp:posOffset>-724535</wp:posOffset>
              </wp:positionH>
              <wp:positionV relativeFrom="paragraph">
                <wp:posOffset>-1938020</wp:posOffset>
              </wp:positionV>
              <wp:extent cx="297815" cy="1224915"/>
              <wp:effectExtent l="0" t="0" r="6985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24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21F31" w:rsidRPr="006E44DF" w:rsidRDefault="00821F31" w:rsidP="00821F31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HBM: public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7.05pt;margin-top:-152.6pt;width:23.45pt;height: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:rsidR="00821F31" w:rsidRPr="006E44DF" w:rsidRDefault="00821F31" w:rsidP="00821F31">
                    <w:pPr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HBM: public</w:t>
                    </w:r>
                  </w:p>
                </w:txbxContent>
              </v:textbox>
            </v:shape>
          </w:pict>
        </mc:Fallback>
      </mc:AlternateContent>
    </w:r>
    <w:r w:rsidR="00821F31" w:rsidRPr="00876B6A">
      <w:rPr>
        <w:rFonts w:ascii="Arial" w:hAnsi="Arial"/>
        <w:sz w:val="14"/>
        <w:lang w:val="fr-FR"/>
      </w:rPr>
      <w:t>Directeur général :</w:t>
    </w:r>
    <w:r w:rsidR="00821F31" w:rsidRPr="00876B6A">
      <w:rPr>
        <w:lang w:val="fr-FR"/>
      </w:rPr>
      <w:t xml:space="preserve"> </w:t>
    </w:r>
    <w:r w:rsidR="00821F31" w:rsidRPr="00876B6A">
      <w:rPr>
        <w:rFonts w:ascii="Arial" w:hAnsi="Arial"/>
        <w:sz w:val="14"/>
        <w:lang w:val="fr-FR"/>
      </w:rPr>
      <w:t xml:space="preserve">Andreas </w:t>
    </w:r>
    <w:proofErr w:type="spellStart"/>
    <w:r w:rsidR="00821F31" w:rsidRPr="00876B6A">
      <w:rPr>
        <w:rFonts w:ascii="Arial" w:hAnsi="Arial"/>
        <w:sz w:val="14"/>
        <w:lang w:val="fr-FR"/>
      </w:rPr>
      <w:t>Hüllhorst</w:t>
    </w:r>
    <w:proofErr w:type="spellEnd"/>
    <w:r w:rsidR="00821F31" w:rsidRPr="00876B6A">
      <w:rPr>
        <w:rFonts w:ascii="Arial" w:hAnsi="Arial"/>
        <w:sz w:val="14"/>
        <w:lang w:val="fr-FR"/>
      </w:rPr>
      <w:t xml:space="preserve"> - </w:t>
    </w:r>
    <w:r w:rsidR="00821F31">
      <w:rPr>
        <w:rFonts w:ascii="Arial" w:hAnsi="Arial"/>
        <w:sz w:val="14"/>
        <w:lang w:val="fr-FR"/>
      </w:rPr>
      <w:t>P</w:t>
    </w:r>
    <w:r w:rsidR="00821F31" w:rsidRPr="00876B6A">
      <w:rPr>
        <w:rFonts w:ascii="Arial" w:hAnsi="Arial"/>
        <w:sz w:val="14"/>
        <w:lang w:val="fr-FR"/>
      </w:rPr>
      <w:t>résident du conseil d'administration :</w:t>
    </w:r>
    <w:r w:rsidR="00821F31" w:rsidRPr="00876B6A">
      <w:rPr>
        <w:lang w:val="fr-FR"/>
      </w:rPr>
      <w:t xml:space="preserve"> </w:t>
    </w:r>
    <w:proofErr w:type="spellStart"/>
    <w:r w:rsidR="00821F31" w:rsidRPr="00876B6A">
      <w:rPr>
        <w:rFonts w:ascii="Arial" w:hAnsi="Arial"/>
        <w:sz w:val="14"/>
        <w:lang w:val="fr-FR"/>
      </w:rPr>
      <w:t>Eoghan</w:t>
    </w:r>
    <w:proofErr w:type="spellEnd"/>
    <w:r w:rsidR="00821F31" w:rsidRPr="00876B6A">
      <w:rPr>
        <w:rFonts w:ascii="Arial" w:hAnsi="Arial"/>
        <w:sz w:val="14"/>
        <w:lang w:val="fr-FR"/>
      </w:rPr>
      <w:t xml:space="preserve"> O' </w:t>
    </w:r>
    <w:proofErr w:type="spellStart"/>
    <w:r w:rsidR="00821F31" w:rsidRPr="00876B6A">
      <w:rPr>
        <w:rFonts w:ascii="Arial" w:hAnsi="Arial"/>
        <w:sz w:val="14"/>
        <w:lang w:val="fr-FR"/>
      </w:rPr>
      <w:t>Lionaird</w:t>
    </w:r>
    <w:proofErr w:type="spellEnd"/>
  </w:p>
  <w:p w:rsidR="00821F31" w:rsidRPr="00876B6A" w:rsidRDefault="00821F31" w:rsidP="00821F31">
    <w:pPr>
      <w:pStyle w:val="Pieddepage"/>
      <w:spacing w:after="0" w:line="180" w:lineRule="atLeast"/>
      <w:rPr>
        <w:rFonts w:ascii="Arial" w:hAnsi="Arial" w:cs="Arial"/>
        <w:sz w:val="14"/>
        <w:lang w:val="fr-FR"/>
      </w:rPr>
    </w:pPr>
    <w:r w:rsidRPr="00876B6A">
      <w:rPr>
        <w:rFonts w:ascii="Arial" w:hAnsi="Arial"/>
        <w:sz w:val="14"/>
        <w:lang w:val="fr-FR"/>
      </w:rPr>
      <w:t xml:space="preserve">Société anonyme à responsabilité limitée, enregistrée </w:t>
    </w:r>
    <w:r>
      <w:rPr>
        <w:rFonts w:ascii="Arial" w:hAnsi="Arial"/>
        <w:sz w:val="14"/>
        <w:lang w:val="fr-FR"/>
      </w:rPr>
      <w:t xml:space="preserve">au registre du </w:t>
    </w:r>
    <w:r w:rsidRPr="00876B6A">
      <w:rPr>
        <w:rFonts w:ascii="Arial" w:hAnsi="Arial"/>
        <w:sz w:val="14"/>
        <w:lang w:val="fr-FR"/>
      </w:rPr>
      <w:t>commerce de Darmstadt sous le numéro HRB 1147</w:t>
    </w:r>
  </w:p>
  <w:p w:rsidR="00BC326A" w:rsidRPr="00876B6A" w:rsidRDefault="00BC326A">
    <w:pPr>
      <w:pStyle w:val="Pieddepage"/>
      <w:spacing w:after="0" w:line="180" w:lineRule="atLeast"/>
      <w:rPr>
        <w:rFonts w:ascii="Arial" w:hAnsi="Arial" w:cs="Arial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58" w:rsidRDefault="00ED3A58" w:rsidP="00D07B5F">
      <w:pPr>
        <w:spacing w:after="0" w:line="240" w:lineRule="auto"/>
      </w:pPr>
      <w:r>
        <w:separator/>
      </w:r>
    </w:p>
  </w:footnote>
  <w:footnote w:type="continuationSeparator" w:id="0">
    <w:p w:rsidR="00ED3A58" w:rsidRDefault="00ED3A58" w:rsidP="00D0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5F" w:rsidRDefault="00D07B5F" w:rsidP="00D07B5F">
    <w:pPr>
      <w:pStyle w:val="En-tte"/>
    </w:pPr>
  </w:p>
  <w:p w:rsidR="00D07B5F" w:rsidRPr="00D07B5F" w:rsidRDefault="00D07B5F" w:rsidP="00D07B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5F" w:rsidRDefault="00D07B5F" w:rsidP="00D07B5F">
    <w:pPr>
      <w:pStyle w:val="En-tte"/>
      <w:rPr>
        <w:rFonts w:ascii="Roboto Black" w:hAnsi="Roboto Black"/>
      </w:rPr>
    </w:pPr>
  </w:p>
  <w:p w:rsidR="00BC326A" w:rsidRDefault="006A426B">
    <w:pPr>
      <w:pStyle w:val="En-tte"/>
      <w:rPr>
        <w:rFonts w:ascii="Roboto Light" w:hAnsi="Roboto Light"/>
        <w:color w:val="808080"/>
        <w:sz w:val="36"/>
        <w:szCs w:val="36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4944110</wp:posOffset>
          </wp:positionH>
          <wp:positionV relativeFrom="page">
            <wp:posOffset>478155</wp:posOffset>
          </wp:positionV>
          <wp:extent cx="823595" cy="823595"/>
          <wp:effectExtent l="0" t="0" r="0" b="0"/>
          <wp:wrapNone/>
          <wp:docPr id="3" name="Bild 5" descr="HBM Logo blu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BM Logo blu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BB3">
      <w:rPr>
        <w:rFonts w:ascii="Roboto Light" w:hAnsi="Roboto Light"/>
        <w:color w:val="808080"/>
        <w:sz w:val="36"/>
        <w:szCs w:val="36"/>
      </w:rPr>
      <w:t>COMMUNIQUÉ DE PRESSE</w:t>
    </w:r>
  </w:p>
  <w:p w:rsidR="00630029" w:rsidRPr="00D07B5F" w:rsidRDefault="00ED3A58" w:rsidP="00D07B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5F" w:rsidRDefault="00D07B5F" w:rsidP="00D07B5F">
    <w:pPr>
      <w:pStyle w:val="En-tte"/>
    </w:pPr>
  </w:p>
  <w:p w:rsidR="00D07B5F" w:rsidRPr="00D07B5F" w:rsidRDefault="00D07B5F" w:rsidP="00D07B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4069"/>
    <w:multiLevelType w:val="hybridMultilevel"/>
    <w:tmpl w:val="97701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5F"/>
    <w:rsid w:val="000020CC"/>
    <w:rsid w:val="00003F87"/>
    <w:rsid w:val="00006F4E"/>
    <w:rsid w:val="00007B25"/>
    <w:rsid w:val="000115F5"/>
    <w:rsid w:val="00013624"/>
    <w:rsid w:val="00014044"/>
    <w:rsid w:val="00014945"/>
    <w:rsid w:val="00015E27"/>
    <w:rsid w:val="00015E4B"/>
    <w:rsid w:val="00017346"/>
    <w:rsid w:val="000175F4"/>
    <w:rsid w:val="00017D98"/>
    <w:rsid w:val="000234B0"/>
    <w:rsid w:val="00023AEA"/>
    <w:rsid w:val="00027255"/>
    <w:rsid w:val="0004105D"/>
    <w:rsid w:val="00043169"/>
    <w:rsid w:val="00044E51"/>
    <w:rsid w:val="00045CC5"/>
    <w:rsid w:val="00046D20"/>
    <w:rsid w:val="00047B6C"/>
    <w:rsid w:val="00050987"/>
    <w:rsid w:val="00050D0D"/>
    <w:rsid w:val="000540F0"/>
    <w:rsid w:val="000545FC"/>
    <w:rsid w:val="00055F4D"/>
    <w:rsid w:val="000573CF"/>
    <w:rsid w:val="00060A16"/>
    <w:rsid w:val="00061371"/>
    <w:rsid w:val="00061422"/>
    <w:rsid w:val="00061657"/>
    <w:rsid w:val="000618CB"/>
    <w:rsid w:val="00063CA6"/>
    <w:rsid w:val="000641FE"/>
    <w:rsid w:val="000648C4"/>
    <w:rsid w:val="00067D8F"/>
    <w:rsid w:val="000701E0"/>
    <w:rsid w:val="00070ED1"/>
    <w:rsid w:val="00071240"/>
    <w:rsid w:val="00072B2E"/>
    <w:rsid w:val="00073C93"/>
    <w:rsid w:val="00074812"/>
    <w:rsid w:val="0007612E"/>
    <w:rsid w:val="00076405"/>
    <w:rsid w:val="0007713A"/>
    <w:rsid w:val="00081BB5"/>
    <w:rsid w:val="000861DD"/>
    <w:rsid w:val="00090616"/>
    <w:rsid w:val="0009173C"/>
    <w:rsid w:val="000925FB"/>
    <w:rsid w:val="00093729"/>
    <w:rsid w:val="00093CD6"/>
    <w:rsid w:val="00094878"/>
    <w:rsid w:val="000A095F"/>
    <w:rsid w:val="000A273A"/>
    <w:rsid w:val="000A2A57"/>
    <w:rsid w:val="000A2E0C"/>
    <w:rsid w:val="000A2ECC"/>
    <w:rsid w:val="000A49E5"/>
    <w:rsid w:val="000A5904"/>
    <w:rsid w:val="000A736C"/>
    <w:rsid w:val="000B083E"/>
    <w:rsid w:val="000B0B14"/>
    <w:rsid w:val="000B5661"/>
    <w:rsid w:val="000B5AE3"/>
    <w:rsid w:val="000B752A"/>
    <w:rsid w:val="000B7657"/>
    <w:rsid w:val="000B7829"/>
    <w:rsid w:val="000C02E4"/>
    <w:rsid w:val="000C0460"/>
    <w:rsid w:val="000C101D"/>
    <w:rsid w:val="000C46A1"/>
    <w:rsid w:val="000C5601"/>
    <w:rsid w:val="000C6EC2"/>
    <w:rsid w:val="000C70DC"/>
    <w:rsid w:val="000C7864"/>
    <w:rsid w:val="000D0741"/>
    <w:rsid w:val="000D19B6"/>
    <w:rsid w:val="000D3C81"/>
    <w:rsid w:val="000D58AA"/>
    <w:rsid w:val="000D61C3"/>
    <w:rsid w:val="000D6B65"/>
    <w:rsid w:val="000E0135"/>
    <w:rsid w:val="000E1460"/>
    <w:rsid w:val="000E3CA3"/>
    <w:rsid w:val="000E40A7"/>
    <w:rsid w:val="000E643F"/>
    <w:rsid w:val="000E6A2D"/>
    <w:rsid w:val="000E6A75"/>
    <w:rsid w:val="000E6D7A"/>
    <w:rsid w:val="000F1F0E"/>
    <w:rsid w:val="000F244C"/>
    <w:rsid w:val="000F2B54"/>
    <w:rsid w:val="000F35DA"/>
    <w:rsid w:val="000F388A"/>
    <w:rsid w:val="000F63F3"/>
    <w:rsid w:val="000F7852"/>
    <w:rsid w:val="00104F9B"/>
    <w:rsid w:val="001055B5"/>
    <w:rsid w:val="0010612B"/>
    <w:rsid w:val="001064A6"/>
    <w:rsid w:val="0010716B"/>
    <w:rsid w:val="001075F4"/>
    <w:rsid w:val="001078B3"/>
    <w:rsid w:val="001109A3"/>
    <w:rsid w:val="00110A38"/>
    <w:rsid w:val="00111310"/>
    <w:rsid w:val="00114611"/>
    <w:rsid w:val="0011592B"/>
    <w:rsid w:val="001224AF"/>
    <w:rsid w:val="00124EC4"/>
    <w:rsid w:val="001276AD"/>
    <w:rsid w:val="00127969"/>
    <w:rsid w:val="00130221"/>
    <w:rsid w:val="00130BB3"/>
    <w:rsid w:val="0013127B"/>
    <w:rsid w:val="00133F62"/>
    <w:rsid w:val="001340C4"/>
    <w:rsid w:val="0013432B"/>
    <w:rsid w:val="00136259"/>
    <w:rsid w:val="00136655"/>
    <w:rsid w:val="00136888"/>
    <w:rsid w:val="00137819"/>
    <w:rsid w:val="00137BBE"/>
    <w:rsid w:val="00143DBE"/>
    <w:rsid w:val="00145B96"/>
    <w:rsid w:val="00146C8C"/>
    <w:rsid w:val="00146D7F"/>
    <w:rsid w:val="001471C9"/>
    <w:rsid w:val="0015153B"/>
    <w:rsid w:val="0015238A"/>
    <w:rsid w:val="0015274B"/>
    <w:rsid w:val="00153009"/>
    <w:rsid w:val="0015438D"/>
    <w:rsid w:val="001566DE"/>
    <w:rsid w:val="00157A68"/>
    <w:rsid w:val="001641A0"/>
    <w:rsid w:val="001666A5"/>
    <w:rsid w:val="00166B34"/>
    <w:rsid w:val="0017354E"/>
    <w:rsid w:val="00175E25"/>
    <w:rsid w:val="00177313"/>
    <w:rsid w:val="00177CE4"/>
    <w:rsid w:val="0018017F"/>
    <w:rsid w:val="001814F6"/>
    <w:rsid w:val="00183176"/>
    <w:rsid w:val="00183CB2"/>
    <w:rsid w:val="00184012"/>
    <w:rsid w:val="00184310"/>
    <w:rsid w:val="00185B57"/>
    <w:rsid w:val="00187633"/>
    <w:rsid w:val="00191CFE"/>
    <w:rsid w:val="00193461"/>
    <w:rsid w:val="001937C1"/>
    <w:rsid w:val="00194518"/>
    <w:rsid w:val="00194DCA"/>
    <w:rsid w:val="00195EE5"/>
    <w:rsid w:val="00197ACC"/>
    <w:rsid w:val="001A02E0"/>
    <w:rsid w:val="001A0AEA"/>
    <w:rsid w:val="001A4B89"/>
    <w:rsid w:val="001A52A6"/>
    <w:rsid w:val="001A698D"/>
    <w:rsid w:val="001A773A"/>
    <w:rsid w:val="001B0BFF"/>
    <w:rsid w:val="001B120A"/>
    <w:rsid w:val="001B2B1B"/>
    <w:rsid w:val="001B7CDF"/>
    <w:rsid w:val="001C1BB2"/>
    <w:rsid w:val="001C3764"/>
    <w:rsid w:val="001C3888"/>
    <w:rsid w:val="001C478E"/>
    <w:rsid w:val="001C5E91"/>
    <w:rsid w:val="001D207D"/>
    <w:rsid w:val="001D2EA3"/>
    <w:rsid w:val="001D4E52"/>
    <w:rsid w:val="001D4E73"/>
    <w:rsid w:val="001D515C"/>
    <w:rsid w:val="001D57A5"/>
    <w:rsid w:val="001E01F9"/>
    <w:rsid w:val="001E3CCA"/>
    <w:rsid w:val="001E425A"/>
    <w:rsid w:val="001E4BFA"/>
    <w:rsid w:val="001E64E8"/>
    <w:rsid w:val="001E77B3"/>
    <w:rsid w:val="001E7B6F"/>
    <w:rsid w:val="001F1AEE"/>
    <w:rsid w:val="001F23C5"/>
    <w:rsid w:val="001F2E81"/>
    <w:rsid w:val="001F56C5"/>
    <w:rsid w:val="001F7F89"/>
    <w:rsid w:val="001F7F8E"/>
    <w:rsid w:val="002023B4"/>
    <w:rsid w:val="00202F06"/>
    <w:rsid w:val="002033DD"/>
    <w:rsid w:val="0020552C"/>
    <w:rsid w:val="00207FA4"/>
    <w:rsid w:val="00210730"/>
    <w:rsid w:val="00212B1D"/>
    <w:rsid w:val="002153D0"/>
    <w:rsid w:val="00220698"/>
    <w:rsid w:val="002220CE"/>
    <w:rsid w:val="002240AA"/>
    <w:rsid w:val="00224884"/>
    <w:rsid w:val="00224D4E"/>
    <w:rsid w:val="00227F79"/>
    <w:rsid w:val="002306F4"/>
    <w:rsid w:val="00230FCC"/>
    <w:rsid w:val="002322AD"/>
    <w:rsid w:val="002367AC"/>
    <w:rsid w:val="002405C2"/>
    <w:rsid w:val="002418B1"/>
    <w:rsid w:val="0024286F"/>
    <w:rsid w:val="00245691"/>
    <w:rsid w:val="002459CA"/>
    <w:rsid w:val="00245CAA"/>
    <w:rsid w:val="0024611A"/>
    <w:rsid w:val="00247D47"/>
    <w:rsid w:val="00251775"/>
    <w:rsid w:val="00251F4E"/>
    <w:rsid w:val="002520F6"/>
    <w:rsid w:val="00253218"/>
    <w:rsid w:val="002543F0"/>
    <w:rsid w:val="00261CEB"/>
    <w:rsid w:val="002648D5"/>
    <w:rsid w:val="00264D89"/>
    <w:rsid w:val="00266D2D"/>
    <w:rsid w:val="00267F01"/>
    <w:rsid w:val="002701C8"/>
    <w:rsid w:val="00270520"/>
    <w:rsid w:val="0027175E"/>
    <w:rsid w:val="00271927"/>
    <w:rsid w:val="00271DE0"/>
    <w:rsid w:val="00272B51"/>
    <w:rsid w:val="00273E88"/>
    <w:rsid w:val="00274918"/>
    <w:rsid w:val="00276980"/>
    <w:rsid w:val="00277A63"/>
    <w:rsid w:val="00280E5F"/>
    <w:rsid w:val="00281304"/>
    <w:rsid w:val="00282CA9"/>
    <w:rsid w:val="0028545D"/>
    <w:rsid w:val="00285B02"/>
    <w:rsid w:val="00285E3B"/>
    <w:rsid w:val="0028648A"/>
    <w:rsid w:val="00286A9E"/>
    <w:rsid w:val="00286B1E"/>
    <w:rsid w:val="00287DD2"/>
    <w:rsid w:val="00290C20"/>
    <w:rsid w:val="002919AB"/>
    <w:rsid w:val="00291CCE"/>
    <w:rsid w:val="00293D27"/>
    <w:rsid w:val="00294918"/>
    <w:rsid w:val="00295DC7"/>
    <w:rsid w:val="00297B2E"/>
    <w:rsid w:val="002A0251"/>
    <w:rsid w:val="002A0F64"/>
    <w:rsid w:val="002A178E"/>
    <w:rsid w:val="002A7479"/>
    <w:rsid w:val="002B1D20"/>
    <w:rsid w:val="002B3025"/>
    <w:rsid w:val="002B510A"/>
    <w:rsid w:val="002B60AF"/>
    <w:rsid w:val="002B632A"/>
    <w:rsid w:val="002B6D17"/>
    <w:rsid w:val="002B7C51"/>
    <w:rsid w:val="002C015E"/>
    <w:rsid w:val="002C1735"/>
    <w:rsid w:val="002C2785"/>
    <w:rsid w:val="002C2EE2"/>
    <w:rsid w:val="002C31CB"/>
    <w:rsid w:val="002C3EF4"/>
    <w:rsid w:val="002D0D63"/>
    <w:rsid w:val="002D3498"/>
    <w:rsid w:val="002D3808"/>
    <w:rsid w:val="002D7C2B"/>
    <w:rsid w:val="002D7E09"/>
    <w:rsid w:val="002E3B03"/>
    <w:rsid w:val="002E4D4B"/>
    <w:rsid w:val="002E64D7"/>
    <w:rsid w:val="002E77FF"/>
    <w:rsid w:val="002F14DA"/>
    <w:rsid w:val="002F301D"/>
    <w:rsid w:val="002F6372"/>
    <w:rsid w:val="002F6756"/>
    <w:rsid w:val="002F711D"/>
    <w:rsid w:val="00301D22"/>
    <w:rsid w:val="003021E8"/>
    <w:rsid w:val="00302566"/>
    <w:rsid w:val="00304239"/>
    <w:rsid w:val="003049C9"/>
    <w:rsid w:val="00305388"/>
    <w:rsid w:val="00310303"/>
    <w:rsid w:val="00310629"/>
    <w:rsid w:val="00311628"/>
    <w:rsid w:val="00312C1F"/>
    <w:rsid w:val="00313F05"/>
    <w:rsid w:val="003142EC"/>
    <w:rsid w:val="00315399"/>
    <w:rsid w:val="00317E47"/>
    <w:rsid w:val="003207E6"/>
    <w:rsid w:val="00320938"/>
    <w:rsid w:val="0032120C"/>
    <w:rsid w:val="003229C5"/>
    <w:rsid w:val="00322D54"/>
    <w:rsid w:val="00323708"/>
    <w:rsid w:val="00324ECE"/>
    <w:rsid w:val="00326D33"/>
    <w:rsid w:val="00331116"/>
    <w:rsid w:val="00333BD1"/>
    <w:rsid w:val="003348B7"/>
    <w:rsid w:val="003350C8"/>
    <w:rsid w:val="00336D5D"/>
    <w:rsid w:val="00340217"/>
    <w:rsid w:val="003428E5"/>
    <w:rsid w:val="0034375D"/>
    <w:rsid w:val="00343E5C"/>
    <w:rsid w:val="0034568A"/>
    <w:rsid w:val="003475E0"/>
    <w:rsid w:val="003508BA"/>
    <w:rsid w:val="00351501"/>
    <w:rsid w:val="0035262D"/>
    <w:rsid w:val="00353456"/>
    <w:rsid w:val="00354EDD"/>
    <w:rsid w:val="00355FC2"/>
    <w:rsid w:val="003571B3"/>
    <w:rsid w:val="00360D82"/>
    <w:rsid w:val="00360EEF"/>
    <w:rsid w:val="003619FA"/>
    <w:rsid w:val="00361A3C"/>
    <w:rsid w:val="00361CB0"/>
    <w:rsid w:val="00363459"/>
    <w:rsid w:val="00363D64"/>
    <w:rsid w:val="00363E6A"/>
    <w:rsid w:val="003651F9"/>
    <w:rsid w:val="00365E15"/>
    <w:rsid w:val="003668CE"/>
    <w:rsid w:val="00370A08"/>
    <w:rsid w:val="00370E60"/>
    <w:rsid w:val="00376B83"/>
    <w:rsid w:val="003801EC"/>
    <w:rsid w:val="00380254"/>
    <w:rsid w:val="00380BFA"/>
    <w:rsid w:val="00381480"/>
    <w:rsid w:val="00382106"/>
    <w:rsid w:val="00382DE0"/>
    <w:rsid w:val="00382F54"/>
    <w:rsid w:val="0038420B"/>
    <w:rsid w:val="00384F18"/>
    <w:rsid w:val="00390375"/>
    <w:rsid w:val="00390AFB"/>
    <w:rsid w:val="00391E1D"/>
    <w:rsid w:val="00395CBC"/>
    <w:rsid w:val="00396C85"/>
    <w:rsid w:val="00396EF3"/>
    <w:rsid w:val="00397C25"/>
    <w:rsid w:val="003A04A6"/>
    <w:rsid w:val="003A1752"/>
    <w:rsid w:val="003A2DA3"/>
    <w:rsid w:val="003A2E47"/>
    <w:rsid w:val="003A32AF"/>
    <w:rsid w:val="003A3462"/>
    <w:rsid w:val="003A437C"/>
    <w:rsid w:val="003A6811"/>
    <w:rsid w:val="003A6FB9"/>
    <w:rsid w:val="003B4CF1"/>
    <w:rsid w:val="003B5507"/>
    <w:rsid w:val="003B63D1"/>
    <w:rsid w:val="003C322F"/>
    <w:rsid w:val="003C4ED3"/>
    <w:rsid w:val="003C7C57"/>
    <w:rsid w:val="003C7D3B"/>
    <w:rsid w:val="003D1B0E"/>
    <w:rsid w:val="003D38A3"/>
    <w:rsid w:val="003D4F16"/>
    <w:rsid w:val="003D5CD7"/>
    <w:rsid w:val="003D7D86"/>
    <w:rsid w:val="003E0283"/>
    <w:rsid w:val="003E15FC"/>
    <w:rsid w:val="003E2AA3"/>
    <w:rsid w:val="003E45FF"/>
    <w:rsid w:val="003E74BA"/>
    <w:rsid w:val="003E7F4D"/>
    <w:rsid w:val="003F087B"/>
    <w:rsid w:val="003F0C5A"/>
    <w:rsid w:val="003F29CB"/>
    <w:rsid w:val="003F45AF"/>
    <w:rsid w:val="003F46F8"/>
    <w:rsid w:val="003F493E"/>
    <w:rsid w:val="003F507B"/>
    <w:rsid w:val="003F53F4"/>
    <w:rsid w:val="003F5C48"/>
    <w:rsid w:val="00400E7B"/>
    <w:rsid w:val="00402D32"/>
    <w:rsid w:val="004049D9"/>
    <w:rsid w:val="00412373"/>
    <w:rsid w:val="00413C00"/>
    <w:rsid w:val="00413F17"/>
    <w:rsid w:val="0041578C"/>
    <w:rsid w:val="00421066"/>
    <w:rsid w:val="0042168A"/>
    <w:rsid w:val="00423D96"/>
    <w:rsid w:val="00424A6E"/>
    <w:rsid w:val="00433334"/>
    <w:rsid w:val="0043461C"/>
    <w:rsid w:val="004349A7"/>
    <w:rsid w:val="00435139"/>
    <w:rsid w:val="00440C0B"/>
    <w:rsid w:val="004430F3"/>
    <w:rsid w:val="00444001"/>
    <w:rsid w:val="00447AB1"/>
    <w:rsid w:val="00450D2B"/>
    <w:rsid w:val="00450DE7"/>
    <w:rsid w:val="00450F2B"/>
    <w:rsid w:val="004513D3"/>
    <w:rsid w:val="004524FC"/>
    <w:rsid w:val="00453578"/>
    <w:rsid w:val="00453D32"/>
    <w:rsid w:val="00453F6E"/>
    <w:rsid w:val="004577F9"/>
    <w:rsid w:val="0046145C"/>
    <w:rsid w:val="00462BC3"/>
    <w:rsid w:val="004635C9"/>
    <w:rsid w:val="0046437E"/>
    <w:rsid w:val="004649EB"/>
    <w:rsid w:val="0046569B"/>
    <w:rsid w:val="00466119"/>
    <w:rsid w:val="004706E6"/>
    <w:rsid w:val="004713F0"/>
    <w:rsid w:val="0047255A"/>
    <w:rsid w:val="004736D7"/>
    <w:rsid w:val="00473C06"/>
    <w:rsid w:val="00474A07"/>
    <w:rsid w:val="00475023"/>
    <w:rsid w:val="00475778"/>
    <w:rsid w:val="00476CE6"/>
    <w:rsid w:val="00477904"/>
    <w:rsid w:val="00484FF5"/>
    <w:rsid w:val="00485181"/>
    <w:rsid w:val="00486394"/>
    <w:rsid w:val="00486661"/>
    <w:rsid w:val="00486A15"/>
    <w:rsid w:val="0049088B"/>
    <w:rsid w:val="00490F1E"/>
    <w:rsid w:val="00491C6C"/>
    <w:rsid w:val="0049339E"/>
    <w:rsid w:val="0049375A"/>
    <w:rsid w:val="004950F8"/>
    <w:rsid w:val="00495552"/>
    <w:rsid w:val="004969C8"/>
    <w:rsid w:val="004A0104"/>
    <w:rsid w:val="004A19A7"/>
    <w:rsid w:val="004A2DE5"/>
    <w:rsid w:val="004A443B"/>
    <w:rsid w:val="004A4BB3"/>
    <w:rsid w:val="004A577B"/>
    <w:rsid w:val="004A7EE4"/>
    <w:rsid w:val="004B2612"/>
    <w:rsid w:val="004B3C23"/>
    <w:rsid w:val="004B562B"/>
    <w:rsid w:val="004B5968"/>
    <w:rsid w:val="004B657F"/>
    <w:rsid w:val="004B76AA"/>
    <w:rsid w:val="004B7733"/>
    <w:rsid w:val="004C0054"/>
    <w:rsid w:val="004C0FA8"/>
    <w:rsid w:val="004C2FC6"/>
    <w:rsid w:val="004C4F35"/>
    <w:rsid w:val="004C57DB"/>
    <w:rsid w:val="004C74A6"/>
    <w:rsid w:val="004D1A4E"/>
    <w:rsid w:val="004D2113"/>
    <w:rsid w:val="004D2C8F"/>
    <w:rsid w:val="004D5867"/>
    <w:rsid w:val="004D58C3"/>
    <w:rsid w:val="004D6D66"/>
    <w:rsid w:val="004E22FD"/>
    <w:rsid w:val="004E41F9"/>
    <w:rsid w:val="004E4D20"/>
    <w:rsid w:val="004E538E"/>
    <w:rsid w:val="004F0FB5"/>
    <w:rsid w:val="004F14B6"/>
    <w:rsid w:val="004F2457"/>
    <w:rsid w:val="004F2D20"/>
    <w:rsid w:val="004F3A15"/>
    <w:rsid w:val="004F5E64"/>
    <w:rsid w:val="0050104E"/>
    <w:rsid w:val="005022D7"/>
    <w:rsid w:val="00505431"/>
    <w:rsid w:val="00510C61"/>
    <w:rsid w:val="00510DBF"/>
    <w:rsid w:val="005115D7"/>
    <w:rsid w:val="00511936"/>
    <w:rsid w:val="00511E84"/>
    <w:rsid w:val="005165CB"/>
    <w:rsid w:val="00516961"/>
    <w:rsid w:val="0052017A"/>
    <w:rsid w:val="0052025B"/>
    <w:rsid w:val="00520B95"/>
    <w:rsid w:val="0052309F"/>
    <w:rsid w:val="005234F9"/>
    <w:rsid w:val="00524CAD"/>
    <w:rsid w:val="00524D33"/>
    <w:rsid w:val="00524FDA"/>
    <w:rsid w:val="005259F0"/>
    <w:rsid w:val="00526087"/>
    <w:rsid w:val="00526E71"/>
    <w:rsid w:val="0052767F"/>
    <w:rsid w:val="00527D0E"/>
    <w:rsid w:val="00531CC3"/>
    <w:rsid w:val="00532E45"/>
    <w:rsid w:val="005330CF"/>
    <w:rsid w:val="005330ED"/>
    <w:rsid w:val="005331EE"/>
    <w:rsid w:val="00534C58"/>
    <w:rsid w:val="0053561B"/>
    <w:rsid w:val="00535D41"/>
    <w:rsid w:val="00537566"/>
    <w:rsid w:val="00541CCB"/>
    <w:rsid w:val="00541CF5"/>
    <w:rsid w:val="00542BB4"/>
    <w:rsid w:val="00544CA9"/>
    <w:rsid w:val="00547423"/>
    <w:rsid w:val="005526CA"/>
    <w:rsid w:val="005547FD"/>
    <w:rsid w:val="00554E2B"/>
    <w:rsid w:val="005553C0"/>
    <w:rsid w:val="00563216"/>
    <w:rsid w:val="0056545D"/>
    <w:rsid w:val="00565FCB"/>
    <w:rsid w:val="005679C0"/>
    <w:rsid w:val="00570F4E"/>
    <w:rsid w:val="00575EEC"/>
    <w:rsid w:val="00576E3D"/>
    <w:rsid w:val="00577050"/>
    <w:rsid w:val="005773E2"/>
    <w:rsid w:val="00577CA3"/>
    <w:rsid w:val="00577E85"/>
    <w:rsid w:val="00581C2C"/>
    <w:rsid w:val="00581CD6"/>
    <w:rsid w:val="00583DF2"/>
    <w:rsid w:val="00585EC5"/>
    <w:rsid w:val="00587235"/>
    <w:rsid w:val="00590B0C"/>
    <w:rsid w:val="00593A76"/>
    <w:rsid w:val="00595A55"/>
    <w:rsid w:val="00596D2F"/>
    <w:rsid w:val="005A2892"/>
    <w:rsid w:val="005A5122"/>
    <w:rsid w:val="005A56B1"/>
    <w:rsid w:val="005A615B"/>
    <w:rsid w:val="005A6498"/>
    <w:rsid w:val="005B056B"/>
    <w:rsid w:val="005B355A"/>
    <w:rsid w:val="005B4241"/>
    <w:rsid w:val="005B53BF"/>
    <w:rsid w:val="005B729D"/>
    <w:rsid w:val="005C0FA6"/>
    <w:rsid w:val="005C224B"/>
    <w:rsid w:val="005C2AD3"/>
    <w:rsid w:val="005C3992"/>
    <w:rsid w:val="005C44C0"/>
    <w:rsid w:val="005C4AA0"/>
    <w:rsid w:val="005C5250"/>
    <w:rsid w:val="005C525F"/>
    <w:rsid w:val="005C5EF1"/>
    <w:rsid w:val="005C7581"/>
    <w:rsid w:val="005D0607"/>
    <w:rsid w:val="005D1FE6"/>
    <w:rsid w:val="005D40DF"/>
    <w:rsid w:val="005D4123"/>
    <w:rsid w:val="005D5B9A"/>
    <w:rsid w:val="005D7144"/>
    <w:rsid w:val="005E225C"/>
    <w:rsid w:val="005E2A49"/>
    <w:rsid w:val="005E3451"/>
    <w:rsid w:val="005E3BB5"/>
    <w:rsid w:val="005E5631"/>
    <w:rsid w:val="005E7E96"/>
    <w:rsid w:val="005F0582"/>
    <w:rsid w:val="005F062A"/>
    <w:rsid w:val="005F342D"/>
    <w:rsid w:val="005F361C"/>
    <w:rsid w:val="005F3CCE"/>
    <w:rsid w:val="005F4909"/>
    <w:rsid w:val="005F4EAD"/>
    <w:rsid w:val="005F6326"/>
    <w:rsid w:val="006007D9"/>
    <w:rsid w:val="00600E0B"/>
    <w:rsid w:val="0060120D"/>
    <w:rsid w:val="00601951"/>
    <w:rsid w:val="0060395D"/>
    <w:rsid w:val="006066CD"/>
    <w:rsid w:val="00613668"/>
    <w:rsid w:val="00613D25"/>
    <w:rsid w:val="00614209"/>
    <w:rsid w:val="00614A8D"/>
    <w:rsid w:val="00615561"/>
    <w:rsid w:val="00615836"/>
    <w:rsid w:val="00615F12"/>
    <w:rsid w:val="00616E5F"/>
    <w:rsid w:val="00617AC8"/>
    <w:rsid w:val="006226C7"/>
    <w:rsid w:val="00622BE3"/>
    <w:rsid w:val="00622E04"/>
    <w:rsid w:val="00625066"/>
    <w:rsid w:val="0063119E"/>
    <w:rsid w:val="0063289F"/>
    <w:rsid w:val="00634A35"/>
    <w:rsid w:val="00635684"/>
    <w:rsid w:val="006408D9"/>
    <w:rsid w:val="00642611"/>
    <w:rsid w:val="00642BDA"/>
    <w:rsid w:val="00644D4C"/>
    <w:rsid w:val="00651230"/>
    <w:rsid w:val="00652503"/>
    <w:rsid w:val="00653194"/>
    <w:rsid w:val="006532FB"/>
    <w:rsid w:val="00660097"/>
    <w:rsid w:val="00660836"/>
    <w:rsid w:val="00661FCC"/>
    <w:rsid w:val="00663027"/>
    <w:rsid w:val="00663788"/>
    <w:rsid w:val="006652E8"/>
    <w:rsid w:val="00665767"/>
    <w:rsid w:val="00667D7F"/>
    <w:rsid w:val="006705A8"/>
    <w:rsid w:val="0067136C"/>
    <w:rsid w:val="00671A47"/>
    <w:rsid w:val="00673C3C"/>
    <w:rsid w:val="00673F22"/>
    <w:rsid w:val="00674832"/>
    <w:rsid w:val="00674C6F"/>
    <w:rsid w:val="00674F88"/>
    <w:rsid w:val="00676423"/>
    <w:rsid w:val="0067656A"/>
    <w:rsid w:val="00680723"/>
    <w:rsid w:val="00680823"/>
    <w:rsid w:val="006813B7"/>
    <w:rsid w:val="006815B5"/>
    <w:rsid w:val="006835A8"/>
    <w:rsid w:val="0068401B"/>
    <w:rsid w:val="006869B8"/>
    <w:rsid w:val="00687708"/>
    <w:rsid w:val="00691F97"/>
    <w:rsid w:val="00693458"/>
    <w:rsid w:val="00694169"/>
    <w:rsid w:val="0069424D"/>
    <w:rsid w:val="006951E5"/>
    <w:rsid w:val="0069525E"/>
    <w:rsid w:val="00695789"/>
    <w:rsid w:val="00697EE7"/>
    <w:rsid w:val="006A0171"/>
    <w:rsid w:val="006A1648"/>
    <w:rsid w:val="006A2814"/>
    <w:rsid w:val="006A2A42"/>
    <w:rsid w:val="006A306F"/>
    <w:rsid w:val="006A39DF"/>
    <w:rsid w:val="006A426B"/>
    <w:rsid w:val="006A438D"/>
    <w:rsid w:val="006A501E"/>
    <w:rsid w:val="006B09A2"/>
    <w:rsid w:val="006B2114"/>
    <w:rsid w:val="006B2CC6"/>
    <w:rsid w:val="006B7AAE"/>
    <w:rsid w:val="006C24F5"/>
    <w:rsid w:val="006C3372"/>
    <w:rsid w:val="006C466F"/>
    <w:rsid w:val="006C53DE"/>
    <w:rsid w:val="006C68F6"/>
    <w:rsid w:val="006C76EF"/>
    <w:rsid w:val="006D1366"/>
    <w:rsid w:val="006D1745"/>
    <w:rsid w:val="006D41BB"/>
    <w:rsid w:val="006D4D3E"/>
    <w:rsid w:val="006D5663"/>
    <w:rsid w:val="006D5AA4"/>
    <w:rsid w:val="006D5B3E"/>
    <w:rsid w:val="006D621F"/>
    <w:rsid w:val="006D7BEB"/>
    <w:rsid w:val="006D7F91"/>
    <w:rsid w:val="006E3730"/>
    <w:rsid w:val="006E3FD7"/>
    <w:rsid w:val="006E69ED"/>
    <w:rsid w:val="006F29EF"/>
    <w:rsid w:val="006F302C"/>
    <w:rsid w:val="006F56A8"/>
    <w:rsid w:val="006F5733"/>
    <w:rsid w:val="006F5B10"/>
    <w:rsid w:val="00700221"/>
    <w:rsid w:val="00700CF3"/>
    <w:rsid w:val="00701913"/>
    <w:rsid w:val="00702564"/>
    <w:rsid w:val="0070322D"/>
    <w:rsid w:val="00704BD9"/>
    <w:rsid w:val="00706396"/>
    <w:rsid w:val="0070663B"/>
    <w:rsid w:val="00706FFE"/>
    <w:rsid w:val="00707B16"/>
    <w:rsid w:val="00711C4D"/>
    <w:rsid w:val="00713D41"/>
    <w:rsid w:val="00713FF9"/>
    <w:rsid w:val="00714990"/>
    <w:rsid w:val="00714ED4"/>
    <w:rsid w:val="00715934"/>
    <w:rsid w:val="007159DC"/>
    <w:rsid w:val="007163C9"/>
    <w:rsid w:val="00717D17"/>
    <w:rsid w:val="00722C6C"/>
    <w:rsid w:val="00722EE1"/>
    <w:rsid w:val="007261BB"/>
    <w:rsid w:val="00730D54"/>
    <w:rsid w:val="00737116"/>
    <w:rsid w:val="00737761"/>
    <w:rsid w:val="00737F59"/>
    <w:rsid w:val="0074047C"/>
    <w:rsid w:val="00746B55"/>
    <w:rsid w:val="0074706A"/>
    <w:rsid w:val="00747599"/>
    <w:rsid w:val="007500DD"/>
    <w:rsid w:val="007503D4"/>
    <w:rsid w:val="00751092"/>
    <w:rsid w:val="007522E3"/>
    <w:rsid w:val="0075266A"/>
    <w:rsid w:val="00755FAA"/>
    <w:rsid w:val="00756259"/>
    <w:rsid w:val="00757555"/>
    <w:rsid w:val="00760833"/>
    <w:rsid w:val="007616E6"/>
    <w:rsid w:val="0076270D"/>
    <w:rsid w:val="00762AB8"/>
    <w:rsid w:val="00762AF3"/>
    <w:rsid w:val="00763264"/>
    <w:rsid w:val="007637AA"/>
    <w:rsid w:val="0076463C"/>
    <w:rsid w:val="0076544C"/>
    <w:rsid w:val="007701E4"/>
    <w:rsid w:val="00770BA5"/>
    <w:rsid w:val="0077100B"/>
    <w:rsid w:val="0077309B"/>
    <w:rsid w:val="00775C05"/>
    <w:rsid w:val="007827B7"/>
    <w:rsid w:val="00785201"/>
    <w:rsid w:val="007870AB"/>
    <w:rsid w:val="0078725C"/>
    <w:rsid w:val="00787C9C"/>
    <w:rsid w:val="00790666"/>
    <w:rsid w:val="00790C3E"/>
    <w:rsid w:val="00791717"/>
    <w:rsid w:val="00791F54"/>
    <w:rsid w:val="00791F99"/>
    <w:rsid w:val="00792B43"/>
    <w:rsid w:val="00793A6A"/>
    <w:rsid w:val="00794C28"/>
    <w:rsid w:val="00796801"/>
    <w:rsid w:val="00797479"/>
    <w:rsid w:val="007A0F6F"/>
    <w:rsid w:val="007A14FF"/>
    <w:rsid w:val="007A1B9E"/>
    <w:rsid w:val="007A2538"/>
    <w:rsid w:val="007A500C"/>
    <w:rsid w:val="007A551D"/>
    <w:rsid w:val="007A5552"/>
    <w:rsid w:val="007A6077"/>
    <w:rsid w:val="007A6DB4"/>
    <w:rsid w:val="007A719B"/>
    <w:rsid w:val="007B0FFE"/>
    <w:rsid w:val="007B352E"/>
    <w:rsid w:val="007B45AA"/>
    <w:rsid w:val="007B5E8E"/>
    <w:rsid w:val="007B7233"/>
    <w:rsid w:val="007B7266"/>
    <w:rsid w:val="007C0C7C"/>
    <w:rsid w:val="007C0DD1"/>
    <w:rsid w:val="007C101E"/>
    <w:rsid w:val="007C10CB"/>
    <w:rsid w:val="007C14C1"/>
    <w:rsid w:val="007C234C"/>
    <w:rsid w:val="007C2750"/>
    <w:rsid w:val="007C28A6"/>
    <w:rsid w:val="007C5728"/>
    <w:rsid w:val="007C58BF"/>
    <w:rsid w:val="007C591A"/>
    <w:rsid w:val="007C613F"/>
    <w:rsid w:val="007D2043"/>
    <w:rsid w:val="007D2270"/>
    <w:rsid w:val="007D35A6"/>
    <w:rsid w:val="007D7147"/>
    <w:rsid w:val="007E2A03"/>
    <w:rsid w:val="007E2BE8"/>
    <w:rsid w:val="007E329A"/>
    <w:rsid w:val="007E3CB6"/>
    <w:rsid w:val="007E4335"/>
    <w:rsid w:val="007E571B"/>
    <w:rsid w:val="007E5BFF"/>
    <w:rsid w:val="007E5E5E"/>
    <w:rsid w:val="007E667F"/>
    <w:rsid w:val="007F07DB"/>
    <w:rsid w:val="007F1F6F"/>
    <w:rsid w:val="007F381A"/>
    <w:rsid w:val="007F4053"/>
    <w:rsid w:val="007F4AAA"/>
    <w:rsid w:val="007F4DE9"/>
    <w:rsid w:val="007F73A1"/>
    <w:rsid w:val="00801B01"/>
    <w:rsid w:val="00801B21"/>
    <w:rsid w:val="008026F8"/>
    <w:rsid w:val="00803532"/>
    <w:rsid w:val="00804B47"/>
    <w:rsid w:val="00804F6C"/>
    <w:rsid w:val="00805A51"/>
    <w:rsid w:val="0081072C"/>
    <w:rsid w:val="008132CA"/>
    <w:rsid w:val="00814BA9"/>
    <w:rsid w:val="00815752"/>
    <w:rsid w:val="0081638E"/>
    <w:rsid w:val="0081781A"/>
    <w:rsid w:val="0082039D"/>
    <w:rsid w:val="00821F31"/>
    <w:rsid w:val="00822A26"/>
    <w:rsid w:val="00822CF3"/>
    <w:rsid w:val="00824086"/>
    <w:rsid w:val="0082460F"/>
    <w:rsid w:val="00824898"/>
    <w:rsid w:val="00825018"/>
    <w:rsid w:val="0082740D"/>
    <w:rsid w:val="008316D6"/>
    <w:rsid w:val="00833C9D"/>
    <w:rsid w:val="008345C7"/>
    <w:rsid w:val="008359A9"/>
    <w:rsid w:val="00836253"/>
    <w:rsid w:val="008366F5"/>
    <w:rsid w:val="00836CC6"/>
    <w:rsid w:val="0083705F"/>
    <w:rsid w:val="00837483"/>
    <w:rsid w:val="00842299"/>
    <w:rsid w:val="008423DC"/>
    <w:rsid w:val="0084259B"/>
    <w:rsid w:val="0084269B"/>
    <w:rsid w:val="008435F8"/>
    <w:rsid w:val="00844E14"/>
    <w:rsid w:val="00845F1C"/>
    <w:rsid w:val="008469C5"/>
    <w:rsid w:val="00846C6D"/>
    <w:rsid w:val="00847D68"/>
    <w:rsid w:val="008501D9"/>
    <w:rsid w:val="00851534"/>
    <w:rsid w:val="008523F8"/>
    <w:rsid w:val="00852437"/>
    <w:rsid w:val="0085449E"/>
    <w:rsid w:val="008555B6"/>
    <w:rsid w:val="008557B9"/>
    <w:rsid w:val="00856119"/>
    <w:rsid w:val="00857E05"/>
    <w:rsid w:val="00860948"/>
    <w:rsid w:val="0086116D"/>
    <w:rsid w:val="00861BAC"/>
    <w:rsid w:val="00862227"/>
    <w:rsid w:val="00863DFE"/>
    <w:rsid w:val="008647B8"/>
    <w:rsid w:val="00865D5D"/>
    <w:rsid w:val="008668C6"/>
    <w:rsid w:val="00870F12"/>
    <w:rsid w:val="00871B79"/>
    <w:rsid w:val="00872F54"/>
    <w:rsid w:val="008731B1"/>
    <w:rsid w:val="008739EB"/>
    <w:rsid w:val="00875343"/>
    <w:rsid w:val="00875E53"/>
    <w:rsid w:val="00876AB4"/>
    <w:rsid w:val="00876B6A"/>
    <w:rsid w:val="00880D8E"/>
    <w:rsid w:val="00880FA5"/>
    <w:rsid w:val="008838B8"/>
    <w:rsid w:val="0088459E"/>
    <w:rsid w:val="008846D5"/>
    <w:rsid w:val="00884CAE"/>
    <w:rsid w:val="00890E22"/>
    <w:rsid w:val="00892C63"/>
    <w:rsid w:val="0089449B"/>
    <w:rsid w:val="00894994"/>
    <w:rsid w:val="00895CC9"/>
    <w:rsid w:val="0089729A"/>
    <w:rsid w:val="008A184E"/>
    <w:rsid w:val="008A3D8D"/>
    <w:rsid w:val="008A6F83"/>
    <w:rsid w:val="008A79C8"/>
    <w:rsid w:val="008B0108"/>
    <w:rsid w:val="008B0B87"/>
    <w:rsid w:val="008B2514"/>
    <w:rsid w:val="008B340B"/>
    <w:rsid w:val="008B472A"/>
    <w:rsid w:val="008B4992"/>
    <w:rsid w:val="008B5FAF"/>
    <w:rsid w:val="008B6EDE"/>
    <w:rsid w:val="008B70F8"/>
    <w:rsid w:val="008B7283"/>
    <w:rsid w:val="008B7C9D"/>
    <w:rsid w:val="008C17CB"/>
    <w:rsid w:val="008C2EA1"/>
    <w:rsid w:val="008C3070"/>
    <w:rsid w:val="008C3397"/>
    <w:rsid w:val="008C460B"/>
    <w:rsid w:val="008C5073"/>
    <w:rsid w:val="008C52E8"/>
    <w:rsid w:val="008C7044"/>
    <w:rsid w:val="008C76BE"/>
    <w:rsid w:val="008D06EB"/>
    <w:rsid w:val="008D0958"/>
    <w:rsid w:val="008D0A23"/>
    <w:rsid w:val="008D1F74"/>
    <w:rsid w:val="008D20D0"/>
    <w:rsid w:val="008D25E3"/>
    <w:rsid w:val="008E01E6"/>
    <w:rsid w:val="008E0FAC"/>
    <w:rsid w:val="008E126D"/>
    <w:rsid w:val="008E1DF3"/>
    <w:rsid w:val="008E378B"/>
    <w:rsid w:val="008E4316"/>
    <w:rsid w:val="008F0F8B"/>
    <w:rsid w:val="008F2A89"/>
    <w:rsid w:val="008F557F"/>
    <w:rsid w:val="008F6619"/>
    <w:rsid w:val="008F6922"/>
    <w:rsid w:val="0090324F"/>
    <w:rsid w:val="009032CE"/>
    <w:rsid w:val="0090567C"/>
    <w:rsid w:val="009069FC"/>
    <w:rsid w:val="00907649"/>
    <w:rsid w:val="00911432"/>
    <w:rsid w:val="00913237"/>
    <w:rsid w:val="00916713"/>
    <w:rsid w:val="00917BA8"/>
    <w:rsid w:val="009201BE"/>
    <w:rsid w:val="0092386B"/>
    <w:rsid w:val="0092460D"/>
    <w:rsid w:val="009253FB"/>
    <w:rsid w:val="0093086C"/>
    <w:rsid w:val="00931E09"/>
    <w:rsid w:val="00934ADF"/>
    <w:rsid w:val="00935ABD"/>
    <w:rsid w:val="009370B7"/>
    <w:rsid w:val="0094016A"/>
    <w:rsid w:val="00940DA3"/>
    <w:rsid w:val="00942CDB"/>
    <w:rsid w:val="00942F4F"/>
    <w:rsid w:val="00942F7F"/>
    <w:rsid w:val="0094591F"/>
    <w:rsid w:val="0094655B"/>
    <w:rsid w:val="009478FD"/>
    <w:rsid w:val="00947C74"/>
    <w:rsid w:val="009501E4"/>
    <w:rsid w:val="00950AAD"/>
    <w:rsid w:val="00951164"/>
    <w:rsid w:val="00951946"/>
    <w:rsid w:val="009529C2"/>
    <w:rsid w:val="0095352C"/>
    <w:rsid w:val="00953BB9"/>
    <w:rsid w:val="00955588"/>
    <w:rsid w:val="009558F7"/>
    <w:rsid w:val="00956927"/>
    <w:rsid w:val="00956D0A"/>
    <w:rsid w:val="00957159"/>
    <w:rsid w:val="00957B71"/>
    <w:rsid w:val="009604E6"/>
    <w:rsid w:val="00960BA6"/>
    <w:rsid w:val="00964142"/>
    <w:rsid w:val="009647E8"/>
    <w:rsid w:val="00967EEC"/>
    <w:rsid w:val="00973A06"/>
    <w:rsid w:val="00974059"/>
    <w:rsid w:val="0097447F"/>
    <w:rsid w:val="0097541B"/>
    <w:rsid w:val="00976BF1"/>
    <w:rsid w:val="00977AAA"/>
    <w:rsid w:val="00981611"/>
    <w:rsid w:val="009838BC"/>
    <w:rsid w:val="00983ABC"/>
    <w:rsid w:val="00983FC4"/>
    <w:rsid w:val="00984DBA"/>
    <w:rsid w:val="00984E3F"/>
    <w:rsid w:val="00990D0E"/>
    <w:rsid w:val="00990F16"/>
    <w:rsid w:val="00991626"/>
    <w:rsid w:val="00992A64"/>
    <w:rsid w:val="009946BA"/>
    <w:rsid w:val="00994D18"/>
    <w:rsid w:val="0099600F"/>
    <w:rsid w:val="009962D3"/>
    <w:rsid w:val="0099689D"/>
    <w:rsid w:val="009A14D5"/>
    <w:rsid w:val="009A4BE4"/>
    <w:rsid w:val="009A5A5A"/>
    <w:rsid w:val="009A5FE9"/>
    <w:rsid w:val="009B04D8"/>
    <w:rsid w:val="009B169D"/>
    <w:rsid w:val="009B1A49"/>
    <w:rsid w:val="009B34AE"/>
    <w:rsid w:val="009B3C11"/>
    <w:rsid w:val="009B4C08"/>
    <w:rsid w:val="009B5AAF"/>
    <w:rsid w:val="009C20BF"/>
    <w:rsid w:val="009C311D"/>
    <w:rsid w:val="009C3419"/>
    <w:rsid w:val="009C3EE4"/>
    <w:rsid w:val="009C4243"/>
    <w:rsid w:val="009C42C4"/>
    <w:rsid w:val="009C467D"/>
    <w:rsid w:val="009C4753"/>
    <w:rsid w:val="009C4C65"/>
    <w:rsid w:val="009C556E"/>
    <w:rsid w:val="009C5866"/>
    <w:rsid w:val="009C58C4"/>
    <w:rsid w:val="009C5D29"/>
    <w:rsid w:val="009C71C6"/>
    <w:rsid w:val="009C77B6"/>
    <w:rsid w:val="009D00C6"/>
    <w:rsid w:val="009D09B0"/>
    <w:rsid w:val="009D0C79"/>
    <w:rsid w:val="009D2439"/>
    <w:rsid w:val="009D2B06"/>
    <w:rsid w:val="009D4B2C"/>
    <w:rsid w:val="009E01F6"/>
    <w:rsid w:val="009E3237"/>
    <w:rsid w:val="009E3681"/>
    <w:rsid w:val="009E3E48"/>
    <w:rsid w:val="009E4880"/>
    <w:rsid w:val="009E5628"/>
    <w:rsid w:val="009E566F"/>
    <w:rsid w:val="009E59DE"/>
    <w:rsid w:val="009E7307"/>
    <w:rsid w:val="009F1EB5"/>
    <w:rsid w:val="009F234B"/>
    <w:rsid w:val="009F41AD"/>
    <w:rsid w:val="009F5931"/>
    <w:rsid w:val="009F70DF"/>
    <w:rsid w:val="009F7B7F"/>
    <w:rsid w:val="00A0242B"/>
    <w:rsid w:val="00A02AD9"/>
    <w:rsid w:val="00A02F07"/>
    <w:rsid w:val="00A05A6F"/>
    <w:rsid w:val="00A06FAF"/>
    <w:rsid w:val="00A102F6"/>
    <w:rsid w:val="00A10ABC"/>
    <w:rsid w:val="00A1116E"/>
    <w:rsid w:val="00A116D8"/>
    <w:rsid w:val="00A13499"/>
    <w:rsid w:val="00A13DD2"/>
    <w:rsid w:val="00A140B5"/>
    <w:rsid w:val="00A14CD6"/>
    <w:rsid w:val="00A155E0"/>
    <w:rsid w:val="00A1629E"/>
    <w:rsid w:val="00A163F8"/>
    <w:rsid w:val="00A1685F"/>
    <w:rsid w:val="00A17807"/>
    <w:rsid w:val="00A21678"/>
    <w:rsid w:val="00A2381F"/>
    <w:rsid w:val="00A2628C"/>
    <w:rsid w:val="00A26D07"/>
    <w:rsid w:val="00A301F8"/>
    <w:rsid w:val="00A3094F"/>
    <w:rsid w:val="00A32DC3"/>
    <w:rsid w:val="00A35144"/>
    <w:rsid w:val="00A35B30"/>
    <w:rsid w:val="00A3632F"/>
    <w:rsid w:val="00A405A3"/>
    <w:rsid w:val="00A405CB"/>
    <w:rsid w:val="00A42D52"/>
    <w:rsid w:val="00A43590"/>
    <w:rsid w:val="00A4423A"/>
    <w:rsid w:val="00A44A63"/>
    <w:rsid w:val="00A47105"/>
    <w:rsid w:val="00A475E5"/>
    <w:rsid w:val="00A51377"/>
    <w:rsid w:val="00A560F4"/>
    <w:rsid w:val="00A57F29"/>
    <w:rsid w:val="00A63E1D"/>
    <w:rsid w:val="00A64828"/>
    <w:rsid w:val="00A64BC5"/>
    <w:rsid w:val="00A64DDB"/>
    <w:rsid w:val="00A65EFA"/>
    <w:rsid w:val="00A66F75"/>
    <w:rsid w:val="00A71026"/>
    <w:rsid w:val="00A7264B"/>
    <w:rsid w:val="00A740D2"/>
    <w:rsid w:val="00A762C1"/>
    <w:rsid w:val="00A81E59"/>
    <w:rsid w:val="00A82853"/>
    <w:rsid w:val="00A83DC9"/>
    <w:rsid w:val="00A87296"/>
    <w:rsid w:val="00A92432"/>
    <w:rsid w:val="00A9762B"/>
    <w:rsid w:val="00AA22DE"/>
    <w:rsid w:val="00AA2A5B"/>
    <w:rsid w:val="00AA380D"/>
    <w:rsid w:val="00AA3C72"/>
    <w:rsid w:val="00AA3FC1"/>
    <w:rsid w:val="00AA41E0"/>
    <w:rsid w:val="00AA4B30"/>
    <w:rsid w:val="00AA6285"/>
    <w:rsid w:val="00AB0303"/>
    <w:rsid w:val="00AB0CB5"/>
    <w:rsid w:val="00AB1E89"/>
    <w:rsid w:val="00AB27EC"/>
    <w:rsid w:val="00AB60CB"/>
    <w:rsid w:val="00AB7ECA"/>
    <w:rsid w:val="00AC0D8C"/>
    <w:rsid w:val="00AC3561"/>
    <w:rsid w:val="00AC39DC"/>
    <w:rsid w:val="00AC4F01"/>
    <w:rsid w:val="00AC5720"/>
    <w:rsid w:val="00AC7647"/>
    <w:rsid w:val="00AC7BC1"/>
    <w:rsid w:val="00AC7BDA"/>
    <w:rsid w:val="00AC7D04"/>
    <w:rsid w:val="00AD492A"/>
    <w:rsid w:val="00AD5460"/>
    <w:rsid w:val="00AD575F"/>
    <w:rsid w:val="00AE06C1"/>
    <w:rsid w:val="00AE0D34"/>
    <w:rsid w:val="00AE0E76"/>
    <w:rsid w:val="00AE1C7B"/>
    <w:rsid w:val="00AE2F6D"/>
    <w:rsid w:val="00AE37C5"/>
    <w:rsid w:val="00AE7B58"/>
    <w:rsid w:val="00AF048E"/>
    <w:rsid w:val="00AF0DD5"/>
    <w:rsid w:val="00AF13D3"/>
    <w:rsid w:val="00AF2D80"/>
    <w:rsid w:val="00AF3109"/>
    <w:rsid w:val="00AF40B0"/>
    <w:rsid w:val="00AF425E"/>
    <w:rsid w:val="00AF4845"/>
    <w:rsid w:val="00AF4F6B"/>
    <w:rsid w:val="00AF74AC"/>
    <w:rsid w:val="00AF777F"/>
    <w:rsid w:val="00B03375"/>
    <w:rsid w:val="00B0596F"/>
    <w:rsid w:val="00B105DC"/>
    <w:rsid w:val="00B11C28"/>
    <w:rsid w:val="00B12D76"/>
    <w:rsid w:val="00B147DC"/>
    <w:rsid w:val="00B14AE1"/>
    <w:rsid w:val="00B14EC6"/>
    <w:rsid w:val="00B17AEA"/>
    <w:rsid w:val="00B2065E"/>
    <w:rsid w:val="00B21DD0"/>
    <w:rsid w:val="00B220BE"/>
    <w:rsid w:val="00B2224A"/>
    <w:rsid w:val="00B22F4C"/>
    <w:rsid w:val="00B232CA"/>
    <w:rsid w:val="00B23C78"/>
    <w:rsid w:val="00B251FB"/>
    <w:rsid w:val="00B2528F"/>
    <w:rsid w:val="00B26DB3"/>
    <w:rsid w:val="00B31757"/>
    <w:rsid w:val="00B31C31"/>
    <w:rsid w:val="00B341E7"/>
    <w:rsid w:val="00B3447C"/>
    <w:rsid w:val="00B363AE"/>
    <w:rsid w:val="00B36D80"/>
    <w:rsid w:val="00B41157"/>
    <w:rsid w:val="00B42EFB"/>
    <w:rsid w:val="00B43BB1"/>
    <w:rsid w:val="00B471AD"/>
    <w:rsid w:val="00B50000"/>
    <w:rsid w:val="00B508AB"/>
    <w:rsid w:val="00B50FF4"/>
    <w:rsid w:val="00B53A16"/>
    <w:rsid w:val="00B54499"/>
    <w:rsid w:val="00B56A2E"/>
    <w:rsid w:val="00B60B11"/>
    <w:rsid w:val="00B64007"/>
    <w:rsid w:val="00B649EF"/>
    <w:rsid w:val="00B65080"/>
    <w:rsid w:val="00B65514"/>
    <w:rsid w:val="00B65FDF"/>
    <w:rsid w:val="00B6670A"/>
    <w:rsid w:val="00B70ADF"/>
    <w:rsid w:val="00B70F47"/>
    <w:rsid w:val="00B7146B"/>
    <w:rsid w:val="00B71E4F"/>
    <w:rsid w:val="00B73E7B"/>
    <w:rsid w:val="00B76965"/>
    <w:rsid w:val="00B77499"/>
    <w:rsid w:val="00B81B84"/>
    <w:rsid w:val="00B84493"/>
    <w:rsid w:val="00B84A7D"/>
    <w:rsid w:val="00B85AF2"/>
    <w:rsid w:val="00B86D97"/>
    <w:rsid w:val="00B87107"/>
    <w:rsid w:val="00B87570"/>
    <w:rsid w:val="00B90027"/>
    <w:rsid w:val="00B90C7D"/>
    <w:rsid w:val="00B92FE1"/>
    <w:rsid w:val="00B9311E"/>
    <w:rsid w:val="00B9331F"/>
    <w:rsid w:val="00B9362F"/>
    <w:rsid w:val="00B93EEA"/>
    <w:rsid w:val="00B951B9"/>
    <w:rsid w:val="00B96F21"/>
    <w:rsid w:val="00B972B5"/>
    <w:rsid w:val="00BA10AA"/>
    <w:rsid w:val="00BA33A5"/>
    <w:rsid w:val="00BA3A37"/>
    <w:rsid w:val="00BA58EF"/>
    <w:rsid w:val="00BA641E"/>
    <w:rsid w:val="00BA7EEE"/>
    <w:rsid w:val="00BB28A3"/>
    <w:rsid w:val="00BB2E53"/>
    <w:rsid w:val="00BB3399"/>
    <w:rsid w:val="00BB4E5C"/>
    <w:rsid w:val="00BB6DB6"/>
    <w:rsid w:val="00BC055E"/>
    <w:rsid w:val="00BC10B0"/>
    <w:rsid w:val="00BC2E1C"/>
    <w:rsid w:val="00BC326A"/>
    <w:rsid w:val="00BC5334"/>
    <w:rsid w:val="00BC5357"/>
    <w:rsid w:val="00BD36AB"/>
    <w:rsid w:val="00BD4410"/>
    <w:rsid w:val="00BD5411"/>
    <w:rsid w:val="00BD56B1"/>
    <w:rsid w:val="00BD6138"/>
    <w:rsid w:val="00BD643F"/>
    <w:rsid w:val="00BD6685"/>
    <w:rsid w:val="00BD7893"/>
    <w:rsid w:val="00BD7CA5"/>
    <w:rsid w:val="00BE0A19"/>
    <w:rsid w:val="00BE259A"/>
    <w:rsid w:val="00BE439E"/>
    <w:rsid w:val="00BE4B17"/>
    <w:rsid w:val="00BE5ADA"/>
    <w:rsid w:val="00BE6964"/>
    <w:rsid w:val="00BE6A50"/>
    <w:rsid w:val="00BE7575"/>
    <w:rsid w:val="00BF243E"/>
    <w:rsid w:val="00BF4E5A"/>
    <w:rsid w:val="00BF5A95"/>
    <w:rsid w:val="00BF6CF0"/>
    <w:rsid w:val="00BF7A27"/>
    <w:rsid w:val="00C00528"/>
    <w:rsid w:val="00C0622E"/>
    <w:rsid w:val="00C0636B"/>
    <w:rsid w:val="00C10D14"/>
    <w:rsid w:val="00C11580"/>
    <w:rsid w:val="00C119E1"/>
    <w:rsid w:val="00C11F5C"/>
    <w:rsid w:val="00C14D7C"/>
    <w:rsid w:val="00C14DC7"/>
    <w:rsid w:val="00C14FFF"/>
    <w:rsid w:val="00C20E98"/>
    <w:rsid w:val="00C2187B"/>
    <w:rsid w:val="00C21D0C"/>
    <w:rsid w:val="00C2250D"/>
    <w:rsid w:val="00C2282B"/>
    <w:rsid w:val="00C22D1E"/>
    <w:rsid w:val="00C2595C"/>
    <w:rsid w:val="00C26E88"/>
    <w:rsid w:val="00C321A4"/>
    <w:rsid w:val="00C326EF"/>
    <w:rsid w:val="00C34C55"/>
    <w:rsid w:val="00C34D0A"/>
    <w:rsid w:val="00C4083B"/>
    <w:rsid w:val="00C41AA3"/>
    <w:rsid w:val="00C4369C"/>
    <w:rsid w:val="00C452B5"/>
    <w:rsid w:val="00C453A2"/>
    <w:rsid w:val="00C47C6D"/>
    <w:rsid w:val="00C50CC9"/>
    <w:rsid w:val="00C52972"/>
    <w:rsid w:val="00C53BD6"/>
    <w:rsid w:val="00C54CB7"/>
    <w:rsid w:val="00C552B5"/>
    <w:rsid w:val="00C55590"/>
    <w:rsid w:val="00C5686E"/>
    <w:rsid w:val="00C575E5"/>
    <w:rsid w:val="00C5785B"/>
    <w:rsid w:val="00C60180"/>
    <w:rsid w:val="00C61D17"/>
    <w:rsid w:val="00C63254"/>
    <w:rsid w:val="00C65F2A"/>
    <w:rsid w:val="00C66A59"/>
    <w:rsid w:val="00C66DEC"/>
    <w:rsid w:val="00C67537"/>
    <w:rsid w:val="00C67DEF"/>
    <w:rsid w:val="00C71CCB"/>
    <w:rsid w:val="00C72100"/>
    <w:rsid w:val="00C729CE"/>
    <w:rsid w:val="00C754F5"/>
    <w:rsid w:val="00C75C38"/>
    <w:rsid w:val="00C76176"/>
    <w:rsid w:val="00C80A65"/>
    <w:rsid w:val="00C8702F"/>
    <w:rsid w:val="00C8707D"/>
    <w:rsid w:val="00C87B54"/>
    <w:rsid w:val="00C90DEC"/>
    <w:rsid w:val="00C92A13"/>
    <w:rsid w:val="00C94016"/>
    <w:rsid w:val="00C958E1"/>
    <w:rsid w:val="00CA0FDD"/>
    <w:rsid w:val="00CA272E"/>
    <w:rsid w:val="00CA56C1"/>
    <w:rsid w:val="00CA6EEE"/>
    <w:rsid w:val="00CA7CBB"/>
    <w:rsid w:val="00CA7EFB"/>
    <w:rsid w:val="00CB165E"/>
    <w:rsid w:val="00CB4E99"/>
    <w:rsid w:val="00CB6038"/>
    <w:rsid w:val="00CB677F"/>
    <w:rsid w:val="00CB6F5A"/>
    <w:rsid w:val="00CB7730"/>
    <w:rsid w:val="00CC0E7A"/>
    <w:rsid w:val="00CC1FAF"/>
    <w:rsid w:val="00CC2878"/>
    <w:rsid w:val="00CC3997"/>
    <w:rsid w:val="00CC49B4"/>
    <w:rsid w:val="00CC4A5E"/>
    <w:rsid w:val="00CC4C77"/>
    <w:rsid w:val="00CC662E"/>
    <w:rsid w:val="00CD5D5B"/>
    <w:rsid w:val="00CD766C"/>
    <w:rsid w:val="00CD7975"/>
    <w:rsid w:val="00CE1945"/>
    <w:rsid w:val="00CE3F2D"/>
    <w:rsid w:val="00CE4B3A"/>
    <w:rsid w:val="00CE7FD1"/>
    <w:rsid w:val="00CF0C25"/>
    <w:rsid w:val="00CF173C"/>
    <w:rsid w:val="00CF38CB"/>
    <w:rsid w:val="00CF3F1F"/>
    <w:rsid w:val="00CF4A9A"/>
    <w:rsid w:val="00CF56D5"/>
    <w:rsid w:val="00CF5908"/>
    <w:rsid w:val="00CF6C77"/>
    <w:rsid w:val="00CF72F6"/>
    <w:rsid w:val="00D00EDC"/>
    <w:rsid w:val="00D00F33"/>
    <w:rsid w:val="00D04261"/>
    <w:rsid w:val="00D04B1B"/>
    <w:rsid w:val="00D054C7"/>
    <w:rsid w:val="00D055AB"/>
    <w:rsid w:val="00D06312"/>
    <w:rsid w:val="00D06406"/>
    <w:rsid w:val="00D066B4"/>
    <w:rsid w:val="00D067F0"/>
    <w:rsid w:val="00D07B5F"/>
    <w:rsid w:val="00D10365"/>
    <w:rsid w:val="00D10EC4"/>
    <w:rsid w:val="00D12111"/>
    <w:rsid w:val="00D1491C"/>
    <w:rsid w:val="00D163B2"/>
    <w:rsid w:val="00D16CDB"/>
    <w:rsid w:val="00D1731B"/>
    <w:rsid w:val="00D21310"/>
    <w:rsid w:val="00D21ADD"/>
    <w:rsid w:val="00D21E7F"/>
    <w:rsid w:val="00D21E8B"/>
    <w:rsid w:val="00D22068"/>
    <w:rsid w:val="00D22921"/>
    <w:rsid w:val="00D22CEE"/>
    <w:rsid w:val="00D24EE9"/>
    <w:rsid w:val="00D26DDF"/>
    <w:rsid w:val="00D26FAC"/>
    <w:rsid w:val="00D27E4E"/>
    <w:rsid w:val="00D31630"/>
    <w:rsid w:val="00D316FB"/>
    <w:rsid w:val="00D31A23"/>
    <w:rsid w:val="00D31E38"/>
    <w:rsid w:val="00D31F3E"/>
    <w:rsid w:val="00D325E4"/>
    <w:rsid w:val="00D32ABD"/>
    <w:rsid w:val="00D32BD8"/>
    <w:rsid w:val="00D33F3E"/>
    <w:rsid w:val="00D3506B"/>
    <w:rsid w:val="00D35453"/>
    <w:rsid w:val="00D36245"/>
    <w:rsid w:val="00D36784"/>
    <w:rsid w:val="00D37720"/>
    <w:rsid w:val="00D40E5D"/>
    <w:rsid w:val="00D41995"/>
    <w:rsid w:val="00D436AA"/>
    <w:rsid w:val="00D45160"/>
    <w:rsid w:val="00D51B73"/>
    <w:rsid w:val="00D52260"/>
    <w:rsid w:val="00D5249B"/>
    <w:rsid w:val="00D524DB"/>
    <w:rsid w:val="00D531C9"/>
    <w:rsid w:val="00D536C6"/>
    <w:rsid w:val="00D54CD7"/>
    <w:rsid w:val="00D557F3"/>
    <w:rsid w:val="00D55A4D"/>
    <w:rsid w:val="00D55B90"/>
    <w:rsid w:val="00D56796"/>
    <w:rsid w:val="00D60D80"/>
    <w:rsid w:val="00D613CA"/>
    <w:rsid w:val="00D61B32"/>
    <w:rsid w:val="00D63761"/>
    <w:rsid w:val="00D64029"/>
    <w:rsid w:val="00D64DB5"/>
    <w:rsid w:val="00D66B54"/>
    <w:rsid w:val="00D67095"/>
    <w:rsid w:val="00D67308"/>
    <w:rsid w:val="00D7176C"/>
    <w:rsid w:val="00D7310D"/>
    <w:rsid w:val="00D734CD"/>
    <w:rsid w:val="00D73DF5"/>
    <w:rsid w:val="00D74280"/>
    <w:rsid w:val="00D7487A"/>
    <w:rsid w:val="00D74E3B"/>
    <w:rsid w:val="00D75735"/>
    <w:rsid w:val="00D76BCB"/>
    <w:rsid w:val="00D778AB"/>
    <w:rsid w:val="00D80C84"/>
    <w:rsid w:val="00D813DD"/>
    <w:rsid w:val="00D82354"/>
    <w:rsid w:val="00D841EF"/>
    <w:rsid w:val="00D85DFE"/>
    <w:rsid w:val="00D920A1"/>
    <w:rsid w:val="00D9245C"/>
    <w:rsid w:val="00D92CF0"/>
    <w:rsid w:val="00D9362A"/>
    <w:rsid w:val="00D94622"/>
    <w:rsid w:val="00D9565E"/>
    <w:rsid w:val="00D971A8"/>
    <w:rsid w:val="00DA1786"/>
    <w:rsid w:val="00DA3544"/>
    <w:rsid w:val="00DA39FF"/>
    <w:rsid w:val="00DA4C00"/>
    <w:rsid w:val="00DA4CEC"/>
    <w:rsid w:val="00DA6177"/>
    <w:rsid w:val="00DA67FE"/>
    <w:rsid w:val="00DB0967"/>
    <w:rsid w:val="00DB22DD"/>
    <w:rsid w:val="00DB3236"/>
    <w:rsid w:val="00DB3823"/>
    <w:rsid w:val="00DB46A0"/>
    <w:rsid w:val="00DB498A"/>
    <w:rsid w:val="00DB56B6"/>
    <w:rsid w:val="00DB6998"/>
    <w:rsid w:val="00DC1B9D"/>
    <w:rsid w:val="00DC1C42"/>
    <w:rsid w:val="00DC21CF"/>
    <w:rsid w:val="00DC5A34"/>
    <w:rsid w:val="00DC5B85"/>
    <w:rsid w:val="00DC6530"/>
    <w:rsid w:val="00DC65A8"/>
    <w:rsid w:val="00DC65BA"/>
    <w:rsid w:val="00DD070A"/>
    <w:rsid w:val="00DD174C"/>
    <w:rsid w:val="00DD6D97"/>
    <w:rsid w:val="00DE1E71"/>
    <w:rsid w:val="00DE2490"/>
    <w:rsid w:val="00DE456B"/>
    <w:rsid w:val="00DF1342"/>
    <w:rsid w:val="00DF3C9A"/>
    <w:rsid w:val="00DF5BD8"/>
    <w:rsid w:val="00DF5BF1"/>
    <w:rsid w:val="00DF5E49"/>
    <w:rsid w:val="00DF6B8A"/>
    <w:rsid w:val="00E016EF"/>
    <w:rsid w:val="00E02D03"/>
    <w:rsid w:val="00E03E1D"/>
    <w:rsid w:val="00E03FE9"/>
    <w:rsid w:val="00E05CB7"/>
    <w:rsid w:val="00E10C2A"/>
    <w:rsid w:val="00E12AB0"/>
    <w:rsid w:val="00E131F4"/>
    <w:rsid w:val="00E135AD"/>
    <w:rsid w:val="00E14539"/>
    <w:rsid w:val="00E157B6"/>
    <w:rsid w:val="00E15E9A"/>
    <w:rsid w:val="00E15EB9"/>
    <w:rsid w:val="00E161F9"/>
    <w:rsid w:val="00E204F0"/>
    <w:rsid w:val="00E21E77"/>
    <w:rsid w:val="00E2365C"/>
    <w:rsid w:val="00E247B4"/>
    <w:rsid w:val="00E24D00"/>
    <w:rsid w:val="00E256BC"/>
    <w:rsid w:val="00E271EE"/>
    <w:rsid w:val="00E30752"/>
    <w:rsid w:val="00E308A1"/>
    <w:rsid w:val="00E32AA5"/>
    <w:rsid w:val="00E32E23"/>
    <w:rsid w:val="00E375BE"/>
    <w:rsid w:val="00E37EF4"/>
    <w:rsid w:val="00E42DDF"/>
    <w:rsid w:val="00E44D82"/>
    <w:rsid w:val="00E46780"/>
    <w:rsid w:val="00E46998"/>
    <w:rsid w:val="00E52EE6"/>
    <w:rsid w:val="00E55478"/>
    <w:rsid w:val="00E56DC2"/>
    <w:rsid w:val="00E575BC"/>
    <w:rsid w:val="00E57ECE"/>
    <w:rsid w:val="00E615CD"/>
    <w:rsid w:val="00E6173D"/>
    <w:rsid w:val="00E63993"/>
    <w:rsid w:val="00E65329"/>
    <w:rsid w:val="00E653BE"/>
    <w:rsid w:val="00E67A12"/>
    <w:rsid w:val="00E71878"/>
    <w:rsid w:val="00E7200F"/>
    <w:rsid w:val="00E73A00"/>
    <w:rsid w:val="00E77679"/>
    <w:rsid w:val="00E80AA0"/>
    <w:rsid w:val="00E80B31"/>
    <w:rsid w:val="00E80D68"/>
    <w:rsid w:val="00E81BFD"/>
    <w:rsid w:val="00E82280"/>
    <w:rsid w:val="00E829EF"/>
    <w:rsid w:val="00E8333C"/>
    <w:rsid w:val="00E83CB0"/>
    <w:rsid w:val="00E83DB2"/>
    <w:rsid w:val="00E85202"/>
    <w:rsid w:val="00E8521C"/>
    <w:rsid w:val="00E85266"/>
    <w:rsid w:val="00E85857"/>
    <w:rsid w:val="00E906E4"/>
    <w:rsid w:val="00E91947"/>
    <w:rsid w:val="00E9235A"/>
    <w:rsid w:val="00E95199"/>
    <w:rsid w:val="00E9591A"/>
    <w:rsid w:val="00E96534"/>
    <w:rsid w:val="00E96A6D"/>
    <w:rsid w:val="00E97C58"/>
    <w:rsid w:val="00EA0A07"/>
    <w:rsid w:val="00EA1520"/>
    <w:rsid w:val="00EA1867"/>
    <w:rsid w:val="00EA4EDA"/>
    <w:rsid w:val="00EB1D1C"/>
    <w:rsid w:val="00EB34E5"/>
    <w:rsid w:val="00EB4F24"/>
    <w:rsid w:val="00EB5B8E"/>
    <w:rsid w:val="00EB7C5A"/>
    <w:rsid w:val="00EC0AB8"/>
    <w:rsid w:val="00EC3B0D"/>
    <w:rsid w:val="00EC553E"/>
    <w:rsid w:val="00EC59DE"/>
    <w:rsid w:val="00EC65D6"/>
    <w:rsid w:val="00EC6C0F"/>
    <w:rsid w:val="00EC70E9"/>
    <w:rsid w:val="00EC7E53"/>
    <w:rsid w:val="00ED1C01"/>
    <w:rsid w:val="00ED3767"/>
    <w:rsid w:val="00ED3A58"/>
    <w:rsid w:val="00ED44CF"/>
    <w:rsid w:val="00ED5876"/>
    <w:rsid w:val="00EE1971"/>
    <w:rsid w:val="00EE3506"/>
    <w:rsid w:val="00EE3AD7"/>
    <w:rsid w:val="00EE417B"/>
    <w:rsid w:val="00EE4386"/>
    <w:rsid w:val="00EF1516"/>
    <w:rsid w:val="00EF3005"/>
    <w:rsid w:val="00EF42D0"/>
    <w:rsid w:val="00EF4BB3"/>
    <w:rsid w:val="00EF4D67"/>
    <w:rsid w:val="00EF638A"/>
    <w:rsid w:val="00EF6C55"/>
    <w:rsid w:val="00EF6D3B"/>
    <w:rsid w:val="00F0125A"/>
    <w:rsid w:val="00F046E0"/>
    <w:rsid w:val="00F05770"/>
    <w:rsid w:val="00F069E9"/>
    <w:rsid w:val="00F1047C"/>
    <w:rsid w:val="00F120B3"/>
    <w:rsid w:val="00F14993"/>
    <w:rsid w:val="00F14C0D"/>
    <w:rsid w:val="00F159B3"/>
    <w:rsid w:val="00F164A5"/>
    <w:rsid w:val="00F168D5"/>
    <w:rsid w:val="00F16B60"/>
    <w:rsid w:val="00F17412"/>
    <w:rsid w:val="00F1792D"/>
    <w:rsid w:val="00F203A9"/>
    <w:rsid w:val="00F210C6"/>
    <w:rsid w:val="00F21C03"/>
    <w:rsid w:val="00F21CDE"/>
    <w:rsid w:val="00F2442B"/>
    <w:rsid w:val="00F245A5"/>
    <w:rsid w:val="00F2532E"/>
    <w:rsid w:val="00F27387"/>
    <w:rsid w:val="00F30840"/>
    <w:rsid w:val="00F30FBB"/>
    <w:rsid w:val="00F3109A"/>
    <w:rsid w:val="00F31677"/>
    <w:rsid w:val="00F31D48"/>
    <w:rsid w:val="00F32FA6"/>
    <w:rsid w:val="00F34BB1"/>
    <w:rsid w:val="00F37096"/>
    <w:rsid w:val="00F40848"/>
    <w:rsid w:val="00F42262"/>
    <w:rsid w:val="00F427BC"/>
    <w:rsid w:val="00F4282C"/>
    <w:rsid w:val="00F4373D"/>
    <w:rsid w:val="00F46EE9"/>
    <w:rsid w:val="00F473FA"/>
    <w:rsid w:val="00F47E55"/>
    <w:rsid w:val="00F52407"/>
    <w:rsid w:val="00F55281"/>
    <w:rsid w:val="00F566D8"/>
    <w:rsid w:val="00F569CF"/>
    <w:rsid w:val="00F60C82"/>
    <w:rsid w:val="00F613A8"/>
    <w:rsid w:val="00F61C24"/>
    <w:rsid w:val="00F62231"/>
    <w:rsid w:val="00F62587"/>
    <w:rsid w:val="00F63576"/>
    <w:rsid w:val="00F63F9A"/>
    <w:rsid w:val="00F649D1"/>
    <w:rsid w:val="00F670D4"/>
    <w:rsid w:val="00F67147"/>
    <w:rsid w:val="00F706FA"/>
    <w:rsid w:val="00F70DC2"/>
    <w:rsid w:val="00F718C7"/>
    <w:rsid w:val="00F722BD"/>
    <w:rsid w:val="00F75261"/>
    <w:rsid w:val="00F75528"/>
    <w:rsid w:val="00F75E7E"/>
    <w:rsid w:val="00F77A5D"/>
    <w:rsid w:val="00F77DC4"/>
    <w:rsid w:val="00F81253"/>
    <w:rsid w:val="00F81280"/>
    <w:rsid w:val="00F81686"/>
    <w:rsid w:val="00F859FD"/>
    <w:rsid w:val="00F923DC"/>
    <w:rsid w:val="00F94975"/>
    <w:rsid w:val="00F949C0"/>
    <w:rsid w:val="00F95693"/>
    <w:rsid w:val="00F95F15"/>
    <w:rsid w:val="00FA0860"/>
    <w:rsid w:val="00FA1EAE"/>
    <w:rsid w:val="00FA52B6"/>
    <w:rsid w:val="00FA5F3D"/>
    <w:rsid w:val="00FA662F"/>
    <w:rsid w:val="00FA7236"/>
    <w:rsid w:val="00FA7994"/>
    <w:rsid w:val="00FB104F"/>
    <w:rsid w:val="00FB297E"/>
    <w:rsid w:val="00FB30E9"/>
    <w:rsid w:val="00FB37BD"/>
    <w:rsid w:val="00FB3E4C"/>
    <w:rsid w:val="00FB5916"/>
    <w:rsid w:val="00FC2128"/>
    <w:rsid w:val="00FC331A"/>
    <w:rsid w:val="00FC35FE"/>
    <w:rsid w:val="00FC4580"/>
    <w:rsid w:val="00FC47F8"/>
    <w:rsid w:val="00FC4B91"/>
    <w:rsid w:val="00FC60FC"/>
    <w:rsid w:val="00FD0006"/>
    <w:rsid w:val="00FD053C"/>
    <w:rsid w:val="00FD07BB"/>
    <w:rsid w:val="00FD095B"/>
    <w:rsid w:val="00FD4F0D"/>
    <w:rsid w:val="00FE0305"/>
    <w:rsid w:val="00FE1D0C"/>
    <w:rsid w:val="00FE3243"/>
    <w:rsid w:val="00FE360E"/>
    <w:rsid w:val="00FE3EFD"/>
    <w:rsid w:val="00FE48FF"/>
    <w:rsid w:val="00FF0C09"/>
    <w:rsid w:val="00FF12A1"/>
    <w:rsid w:val="00FF258B"/>
    <w:rsid w:val="00FF28E5"/>
    <w:rsid w:val="00FF297C"/>
    <w:rsid w:val="00FF356A"/>
    <w:rsid w:val="00FF5206"/>
    <w:rsid w:val="00FF5AA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5F"/>
    <w:pPr>
      <w:spacing w:after="200" w:line="276" w:lineRule="auto"/>
    </w:pPr>
    <w:rPr>
      <w:rFonts w:eastAsia="Times New Roman" w:cs="Times New Roman"/>
      <w:sz w:val="22"/>
      <w:szCs w:val="22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7B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7B5F"/>
    <w:rPr>
      <w:rFonts w:eastAsia="Times New Roman" w:cs="Times New Roman"/>
      <w:sz w:val="22"/>
      <w:szCs w:val="22"/>
      <w:lang w:val="en-US" w:eastAsia="de-DE"/>
    </w:rPr>
  </w:style>
  <w:style w:type="paragraph" w:styleId="Pieddepage">
    <w:name w:val="footer"/>
    <w:basedOn w:val="Normal"/>
    <w:link w:val="PieddepageCar"/>
    <w:uiPriority w:val="99"/>
    <w:unhideWhenUsed/>
    <w:rsid w:val="00D07B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7B5F"/>
    <w:rPr>
      <w:rFonts w:eastAsia="Times New Roman" w:cs="Times New Roman"/>
      <w:sz w:val="22"/>
      <w:szCs w:val="22"/>
      <w:lang w:val="en-US" w:eastAsia="de-DE"/>
    </w:rPr>
  </w:style>
  <w:style w:type="paragraph" w:styleId="Paragraphedeliste">
    <w:name w:val="List Paragraph"/>
    <w:basedOn w:val="Normal"/>
    <w:uiPriority w:val="34"/>
    <w:qFormat/>
    <w:rsid w:val="00D07B5F"/>
    <w:pPr>
      <w:ind w:left="720"/>
      <w:contextualSpacing/>
    </w:pPr>
  </w:style>
  <w:style w:type="character" w:styleId="Lienhypertexte">
    <w:name w:val="Hyperlink"/>
    <w:uiPriority w:val="99"/>
    <w:unhideWhenUsed/>
    <w:rsid w:val="00D07B5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D7F"/>
    <w:rPr>
      <w:rFonts w:ascii="Tahoma" w:eastAsia="Times New Roman" w:hAnsi="Tahoma" w:cs="Tahoma"/>
      <w:sz w:val="16"/>
      <w:szCs w:val="16"/>
      <w:lang w:val="en-US"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821F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5F"/>
    <w:pPr>
      <w:spacing w:after="200" w:line="276" w:lineRule="auto"/>
    </w:pPr>
    <w:rPr>
      <w:rFonts w:eastAsia="Times New Roman" w:cs="Times New Roman"/>
      <w:sz w:val="22"/>
      <w:szCs w:val="22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7B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7B5F"/>
    <w:rPr>
      <w:rFonts w:eastAsia="Times New Roman" w:cs="Times New Roman"/>
      <w:sz w:val="22"/>
      <w:szCs w:val="22"/>
      <w:lang w:val="en-US" w:eastAsia="de-DE"/>
    </w:rPr>
  </w:style>
  <w:style w:type="paragraph" w:styleId="Pieddepage">
    <w:name w:val="footer"/>
    <w:basedOn w:val="Normal"/>
    <w:link w:val="PieddepageCar"/>
    <w:uiPriority w:val="99"/>
    <w:unhideWhenUsed/>
    <w:rsid w:val="00D07B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7B5F"/>
    <w:rPr>
      <w:rFonts w:eastAsia="Times New Roman" w:cs="Times New Roman"/>
      <w:sz w:val="22"/>
      <w:szCs w:val="22"/>
      <w:lang w:val="en-US" w:eastAsia="de-DE"/>
    </w:rPr>
  </w:style>
  <w:style w:type="paragraph" w:styleId="Paragraphedeliste">
    <w:name w:val="List Paragraph"/>
    <w:basedOn w:val="Normal"/>
    <w:uiPriority w:val="34"/>
    <w:qFormat/>
    <w:rsid w:val="00D07B5F"/>
    <w:pPr>
      <w:ind w:left="720"/>
      <w:contextualSpacing/>
    </w:pPr>
  </w:style>
  <w:style w:type="character" w:styleId="Lienhypertexte">
    <w:name w:val="Hyperlink"/>
    <w:uiPriority w:val="99"/>
    <w:unhideWhenUsed/>
    <w:rsid w:val="00D07B5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D7F"/>
    <w:rPr>
      <w:rFonts w:ascii="Tahoma" w:eastAsia="Times New Roman" w:hAnsi="Tahoma" w:cs="Tahoma"/>
      <w:sz w:val="16"/>
      <w:szCs w:val="16"/>
      <w:lang w:val="en-US"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821F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DC69-A771-406E-9076-FEC25AE0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HBM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Robert, Patrick</dc:creator>
  <cp:lastModifiedBy>Robert, Patrick</cp:lastModifiedBy>
  <cp:revision>6</cp:revision>
  <dcterms:created xsi:type="dcterms:W3CDTF">2017-02-06T17:48:00Z</dcterms:created>
  <dcterms:modified xsi:type="dcterms:W3CDTF">2017-02-22T08:57:00Z</dcterms:modified>
</cp:coreProperties>
</file>