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4" w:rsidRPr="00402DA1" w:rsidRDefault="00DF3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Ensemble de mesure spécifique : enregistreur , logiciel et appli , destiné à la </w:t>
      </w:r>
      <w:r w:rsidR="0099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surveillance de santé struct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</w:t>
      </w:r>
      <w:r w:rsidR="0099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rale</w:t>
      </w:r>
      <w:r w:rsidR="001D199A">
        <w:t xml:space="preserve"> </w:t>
      </w:r>
    </w:p>
    <w:p w:rsidR="00B37314" w:rsidRPr="00402DA1" w:rsidRDefault="001D1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HBM présente un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enregistreur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 un logiciel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>destinés à l’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acquisition de données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avec des fonctions précises pour la surveillance de santé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structurale</w:t>
      </w:r>
    </w:p>
    <w:p w:rsidR="00B37314" w:rsidRPr="00402DA1" w:rsidRDefault="001D1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système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constitué d’un simple enregistreur, permet des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mesures parallèles</w:t>
      </w:r>
    </w:p>
    <w:p w:rsidR="00B37314" w:rsidRPr="00402DA1" w:rsidRDefault="00990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DF3994">
        <w:rPr>
          <w:rFonts w:ascii="Times New Roman" w:eastAsia="Times New Roman" w:hAnsi="Times New Roman" w:cs="Times New Roman"/>
          <w:b/>
          <w:bCs/>
          <w:sz w:val="24"/>
          <w:szCs w:val="24"/>
        </w:rPr>
        <w:t>’appli «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HBM Push » fournit des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notifications automatiques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 les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événements importants qui se produisent sur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structure su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>rveillé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37314" w:rsidRPr="00402DA1" w:rsidRDefault="001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HBM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 and </w:t>
      </w:r>
      <w:proofErr w:type="spellStart"/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>Measurement</w:t>
      </w:r>
      <w:proofErr w:type="spellEnd"/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(HBM)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 un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système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>d’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acquisition de données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QuantumX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le logiciel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catman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>pour composer l’ensemble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mplet de surveillance de santé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>structurale des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ponts, des tunnels, des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éoliennes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 autres bâtiments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infrastructures.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’ensemble de mesure offre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une fonction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intéressante qui permet avec un simple enregistreur de faire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différentes mesures parallèle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ce fait </w:t>
      </w:r>
      <w:r w:rsidR="0099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apporte une très grande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flexibilité </w:t>
      </w:r>
      <w:r w:rsidR="00C6222A">
        <w:rPr>
          <w:rFonts w:ascii="Times New Roman" w:eastAsia="Times New Roman" w:hAnsi="Times New Roman" w:cs="Times New Roman"/>
          <w:b/>
          <w:bCs/>
          <w:sz w:val="24"/>
          <w:szCs w:val="24"/>
        </w:rPr>
        <w:t>à l’équipement de mesure.</w:t>
      </w:r>
      <w:r>
        <w:t xml:space="preserve"> </w:t>
      </w:r>
    </w:p>
    <w:p w:rsidR="00B37314" w:rsidRPr="00402DA1" w:rsidRDefault="00C6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 chaque enregistreur, il est possible d’effectuer j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usqu'à 15 tâches différentes de mesure en parallèle 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sauv</w:t>
      </w:r>
      <w:r>
        <w:rPr>
          <w:rFonts w:ascii="Times New Roman" w:eastAsia="Times New Roman" w:hAnsi="Times New Roman" w:cs="Times New Roman"/>
          <w:sz w:val="24"/>
          <w:szCs w:val="24"/>
        </w:rPr>
        <w:t>egarder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 entièrement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mesures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manière a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utonome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jusqu’à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un taux d'échantillon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nage total de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1D199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éch</w:t>
      </w:r>
      <w:proofErr w:type="spellEnd"/>
      <w:r w:rsidR="001D199A">
        <w:rPr>
          <w:rFonts w:ascii="Times New Roman" w:eastAsia="Times New Roman" w:hAnsi="Times New Roman" w:cs="Times New Roman"/>
          <w:sz w:val="24"/>
          <w:szCs w:val="24"/>
        </w:rPr>
        <w:t>/s.</w:t>
      </w:r>
      <w:r w:rsidR="001D199A">
        <w:t xml:space="preserve">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Le logiciel </w:t>
      </w:r>
      <w:proofErr w:type="spellStart"/>
      <w:r w:rsidR="001D199A">
        <w:rPr>
          <w:rFonts w:ascii="Times New Roman" w:eastAsia="Times New Roman" w:hAnsi="Times New Roman" w:cs="Times New Roman"/>
          <w:sz w:val="24"/>
          <w:szCs w:val="24"/>
        </w:rPr>
        <w:t>catman</w:t>
      </w:r>
      <w:proofErr w:type="spellEnd"/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 permet </w:t>
      </w:r>
      <w:r w:rsidR="00C0763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paramétrer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le nombre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voies de mesure, de régler le taux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d'échantillon</w:t>
      </w:r>
      <w:r>
        <w:rPr>
          <w:rFonts w:ascii="Times New Roman" w:eastAsia="Times New Roman" w:hAnsi="Times New Roman" w:cs="Times New Roman"/>
          <w:sz w:val="24"/>
          <w:szCs w:val="24"/>
        </w:rPr>
        <w:t>nage sur chacune des voies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commander séparément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les conditions de dé</w:t>
      </w:r>
      <w:r>
        <w:rPr>
          <w:rFonts w:ascii="Times New Roman" w:eastAsia="Times New Roman" w:hAnsi="Times New Roman" w:cs="Times New Roman"/>
          <w:sz w:val="24"/>
          <w:szCs w:val="24"/>
        </w:rPr>
        <w:t>marrage et d’arrêt de l’acquisition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99A">
        <w:t xml:space="preserve">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Par conséquent, il 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très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facile de mettre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œuvre des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tâches complexes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la surveillance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nombreuses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 voies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de circulation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ur un pont.</w:t>
      </w:r>
      <w:r w:rsidR="001D199A">
        <w:t xml:space="preserve">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es utilisateurs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obtiennent une plus grande flexibilité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mesurant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 xml:space="preserve"> des données d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e façon plus ciblée </w:t>
      </w:r>
      <w:r w:rsidR="001D199A">
        <w:rPr>
          <w:rFonts w:ascii="Times New Roman" w:eastAsia="Times New Roman" w:hAnsi="Times New Roman" w:cs="Times New Roman"/>
          <w:sz w:val="24"/>
          <w:szCs w:val="24"/>
        </w:rPr>
        <w:t>et plus efficace.</w:t>
      </w:r>
    </w:p>
    <w:p w:rsidR="00B37314" w:rsidRPr="00402DA1" w:rsidRDefault="007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Server FTP intégré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pour assurer une meilleure 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des 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données </w:t>
      </w:r>
      <w:r w:rsidR="001D199A">
        <w:t xml:space="preserve"> </w:t>
      </w:r>
    </w:p>
    <w:p w:rsidR="00B37314" w:rsidRPr="00402DA1" w:rsidRDefault="001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catman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permet en plus de générer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dossier séparé pour chaque tâche de mesure, qui peut être stockée localement et être automatiquement téléchargée à un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>server FTP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logiciel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offre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éventail de fonctions pour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faire de nombreuses </w:t>
      </w:r>
      <w:r>
        <w:rPr>
          <w:rFonts w:ascii="Times New Roman" w:eastAsia="Times New Roman" w:hAnsi="Times New Roman" w:cs="Times New Roman"/>
          <w:sz w:val="24"/>
          <w:szCs w:val="24"/>
        </w:rPr>
        <w:t>analyse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comme 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calcul de signal,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analyse de fréquence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réduction intelligente</w:t>
      </w:r>
      <w:r w:rsidR="00734D26">
        <w:rPr>
          <w:rFonts w:ascii="Times New Roman" w:eastAsia="Times New Roman" w:hAnsi="Times New Roman" w:cs="Times New Roman"/>
          <w:sz w:val="24"/>
          <w:szCs w:val="24"/>
        </w:rPr>
        <w:t xml:space="preserve"> des données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   </w:t>
      </w:r>
    </w:p>
    <w:p w:rsidR="00B37314" w:rsidRPr="00402DA1" w:rsidRDefault="001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DF3994">
        <w:rPr>
          <w:rFonts w:ascii="Times New Roman" w:eastAsia="Times New Roman" w:hAnsi="Times New Roman" w:cs="Times New Roman"/>
          <w:b/>
          <w:bCs/>
          <w:sz w:val="24"/>
          <w:szCs w:val="24"/>
        </w:rPr>
        <w:t>’application</w:t>
      </w:r>
      <w:r w:rsidR="004C6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 HBM Push » vous garantit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r w:rsidR="004C6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jamais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manque</w:t>
      </w:r>
      <w:r w:rsidR="004C689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événement important</w:t>
      </w:r>
      <w:r>
        <w:t xml:space="preserve"> </w:t>
      </w:r>
    </w:p>
    <w:p w:rsidR="00B37314" w:rsidRPr="00402DA1" w:rsidRDefault="001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’application </w:t>
      </w:r>
      <w:r w:rsidR="004C689B" w:rsidRPr="004C68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HBM Push 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 xml:space="preserve">fait </w:t>
      </w:r>
      <w:r>
        <w:rPr>
          <w:rFonts w:ascii="Times New Roman" w:eastAsia="Times New Roman" w:hAnsi="Times New Roman" w:cs="Times New Roman"/>
          <w:sz w:val="24"/>
          <w:szCs w:val="24"/>
        </w:rPr>
        <w:t>partie intégra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>e l’ensemble de mesure HBM proposé pour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surveillance de santé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 xml:space="preserve"> structural</w:t>
      </w:r>
      <w:r w:rsidR="0053372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>Il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nforme l'utilisateur 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 xml:space="preserve">sur </w:t>
      </w:r>
      <w:r>
        <w:rPr>
          <w:rFonts w:ascii="Times New Roman" w:eastAsia="Times New Roman" w:hAnsi="Times New Roman" w:cs="Times New Roman"/>
          <w:sz w:val="24"/>
          <w:szCs w:val="24"/>
        </w:rPr>
        <w:t>des événements spécifiques se produisant sur l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 xml:space="preserve">a structure </w:t>
      </w:r>
      <w:r>
        <w:rPr>
          <w:rFonts w:ascii="Times New Roman" w:eastAsia="Times New Roman" w:hAnsi="Times New Roman" w:cs="Times New Roman"/>
          <w:sz w:val="24"/>
          <w:szCs w:val="24"/>
        </w:rPr>
        <w:t>surveillé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envoyant un message 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>sur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téléphone </w:t>
      </w:r>
      <w:r w:rsidR="004C689B">
        <w:rPr>
          <w:rFonts w:ascii="Times New Roman" w:eastAsia="Times New Roman" w:hAnsi="Times New Roman" w:cs="Times New Roman"/>
          <w:sz w:val="24"/>
          <w:szCs w:val="24"/>
        </w:rPr>
        <w:t>portable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l'utilisateur, n'importe où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dans le monde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’utilisateur a la possibilité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définir ces évènements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L'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ID Push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peut également être partagée pour informer d'autres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personnes sur 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événements.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sécurité est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parfaitement </w:t>
      </w:r>
      <w:r>
        <w:rPr>
          <w:rFonts w:ascii="Times New Roman" w:eastAsia="Times New Roman" w:hAnsi="Times New Roman" w:cs="Times New Roman"/>
          <w:sz w:val="24"/>
          <w:szCs w:val="24"/>
        </w:rPr>
        <w:t>garantie 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Tous les messages sont c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ryptés durant la </w:t>
      </w:r>
      <w:r>
        <w:rPr>
          <w:rFonts w:ascii="Times New Roman" w:eastAsia="Times New Roman" w:hAnsi="Times New Roman" w:cs="Times New Roman"/>
          <w:sz w:val="24"/>
          <w:szCs w:val="24"/>
        </w:rPr>
        <w:t>transmission.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disponible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gratuitement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p w:rsidR="00B37314" w:rsidRPr="00402DA1" w:rsidRDefault="00DF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ogiciel </w:t>
      </w:r>
      <w:proofErr w:type="spellStart"/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>catman</w:t>
      </w:r>
      <w:proofErr w:type="spellEnd"/>
      <w:r w:rsidR="001D1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dans d'autres applications</w:t>
      </w:r>
      <w:r w:rsidR="001D199A">
        <w:t xml:space="preserve"> </w:t>
      </w:r>
    </w:p>
    <w:p w:rsidR="00E96534" w:rsidRDefault="001D199A" w:rsidP="00DF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es fonctions et bien d’autres de </w:t>
      </w:r>
      <w:proofErr w:type="spellStart"/>
      <w:r w:rsidR="00DF3994">
        <w:rPr>
          <w:rFonts w:ascii="Times New Roman" w:eastAsia="Times New Roman" w:hAnsi="Times New Roman" w:cs="Times New Roman"/>
          <w:sz w:val="24"/>
          <w:szCs w:val="24"/>
        </w:rPr>
        <w:t>catman</w:t>
      </w:r>
      <w:proofErr w:type="spellEnd"/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5.0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sont très b</w:t>
      </w:r>
      <w:r>
        <w:rPr>
          <w:rFonts w:ascii="Times New Roman" w:eastAsia="Times New Roman" w:hAnsi="Times New Roman" w:cs="Times New Roman"/>
          <w:sz w:val="24"/>
          <w:szCs w:val="24"/>
        </w:rPr>
        <w:t>ien adapté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pour la surveillance de santé structurale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mais aussi pour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essais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routiers,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mesures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longue durée sur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bancs d'essai et 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</w:rPr>
        <w:t>analyse</w:t>
      </w:r>
      <w:r w:rsidR="00DF3994">
        <w:rPr>
          <w:rFonts w:ascii="Times New Roman" w:eastAsia="Times New Roman" w:hAnsi="Times New Roman" w:cs="Times New Roman"/>
          <w:sz w:val="24"/>
          <w:szCs w:val="24"/>
        </w:rPr>
        <w:t>s de durabilité ou les essais de développement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09F" w:rsidRDefault="0016209F" w:rsidP="00DF3994">
      <w:pPr>
        <w:spacing w:before="100" w:beforeAutospacing="1" w:after="100" w:afterAutospacing="1" w:line="240" w:lineRule="auto"/>
        <w:rPr>
          <w:rStyle w:val="Lienhypertexte"/>
        </w:rPr>
      </w:pPr>
      <w:r>
        <w:t xml:space="preserve">Plus d’information sur notre site : </w:t>
      </w:r>
      <w:hyperlink r:id="rId8" w:history="1">
        <w:r w:rsidRPr="007744A5">
          <w:rPr>
            <w:rStyle w:val="Lienhypertexte"/>
          </w:rPr>
          <w:t>https://www.hbm.com/fr/2290/catman-logiciel-acquisition-de-donnees/</w:t>
        </w:r>
      </w:hyperlink>
    </w:p>
    <w:p w:rsidR="0098535F" w:rsidRDefault="0098535F" w:rsidP="00DF3994">
      <w:pPr>
        <w:spacing w:before="100" w:beforeAutospacing="1" w:after="100" w:afterAutospacing="1" w:line="240" w:lineRule="auto"/>
        <w:rPr>
          <w:rStyle w:val="Lienhypertexte"/>
        </w:rPr>
      </w:pPr>
      <w:r>
        <w:rPr>
          <w:rFonts w:ascii="Arial" w:hAnsi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697553E9" wp14:editId="5520FD3E">
            <wp:extent cx="5759450" cy="3839633"/>
            <wp:effectExtent l="0" t="0" r="0" b="8890"/>
            <wp:docPr id="4" name="Grafik 4" descr="J:\ghorbani\catman_cx22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horbani\catman_cx22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5F" w:rsidRPr="0098535F" w:rsidRDefault="0098535F" w:rsidP="0098535F">
      <w:pPr>
        <w:spacing w:line="360" w:lineRule="auto"/>
        <w:ind w:right="1128"/>
        <w:jc w:val="both"/>
        <w:rPr>
          <w:rFonts w:ascii="Roboto" w:hAnsi="Roboto"/>
          <w:b/>
          <w:sz w:val="18"/>
          <w:szCs w:val="18"/>
        </w:rPr>
      </w:pPr>
      <w:r>
        <w:t xml:space="preserve">Photo : Surveillance de santé des infrastructures : Enregistreur de données </w:t>
      </w:r>
      <w:proofErr w:type="spellStart"/>
      <w:r>
        <w:t>QuantumX</w:t>
      </w:r>
      <w:proofErr w:type="spellEnd"/>
      <w:r>
        <w:t xml:space="preserve"> CX22B-W et logiciel </w:t>
      </w:r>
      <w:proofErr w:type="spellStart"/>
      <w:r>
        <w:t>catman</w:t>
      </w:r>
      <w:proofErr w:type="spellEnd"/>
    </w:p>
    <w:p w:rsidR="0098535F" w:rsidRPr="0098535F" w:rsidRDefault="0098535F" w:rsidP="0098535F">
      <w:pPr>
        <w:spacing w:line="360" w:lineRule="auto"/>
        <w:ind w:right="1128"/>
        <w:jc w:val="both"/>
        <w:rPr>
          <w:rFonts w:ascii="Roboto" w:hAnsi="Roboto"/>
          <w:b/>
          <w:sz w:val="18"/>
          <w:szCs w:val="18"/>
        </w:rPr>
      </w:pPr>
    </w:p>
    <w:p w:rsidR="0098535F" w:rsidRPr="0098535F" w:rsidRDefault="0098535F" w:rsidP="0098535F">
      <w:pPr>
        <w:spacing w:line="360" w:lineRule="auto"/>
        <w:ind w:right="1128"/>
        <w:jc w:val="both"/>
        <w:rPr>
          <w:rFonts w:ascii="Roboto" w:hAnsi="Roboto"/>
          <w:b/>
          <w:bCs/>
          <w:sz w:val="18"/>
          <w:szCs w:val="18"/>
          <w:lang w:val="en-US"/>
        </w:rPr>
      </w:pPr>
      <w:r w:rsidRPr="0098535F">
        <w:rPr>
          <w:rFonts w:ascii="Roboto" w:hAnsi="Roboto"/>
          <w:b/>
          <w:sz w:val="18"/>
          <w:szCs w:val="18"/>
          <w:lang w:val="en-US"/>
        </w:rPr>
        <w:t xml:space="preserve">A propos de HBM Test and Measurement </w:t>
      </w:r>
    </w:p>
    <w:p w:rsidR="0098535F" w:rsidRDefault="0098535F" w:rsidP="0098535F">
      <w:pPr>
        <w:autoSpaceDE w:val="0"/>
        <w:spacing w:after="120" w:line="360" w:lineRule="auto"/>
        <w:ind w:right="1132"/>
        <w:jc w:val="both"/>
        <w:rPr>
          <w:rFonts w:ascii="Roboto" w:hAnsi="Roboto" w:cs="Times New Roman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Fondée en Allemagne en 1950, </w:t>
      </w:r>
      <w:proofErr w:type="spellStart"/>
      <w:r>
        <w:rPr>
          <w:rFonts w:ascii="Roboto" w:hAnsi="Roboto"/>
          <w:sz w:val="18"/>
          <w:szCs w:val="18"/>
        </w:rPr>
        <w:t>Hottinger</w:t>
      </w:r>
      <w:proofErr w:type="spellEnd"/>
      <w:r>
        <w:rPr>
          <w:rFonts w:ascii="Roboto" w:hAnsi="Roboto"/>
          <w:sz w:val="18"/>
          <w:szCs w:val="18"/>
        </w:rPr>
        <w:t xml:space="preserve"> Baldwin </w:t>
      </w:r>
      <w:proofErr w:type="spellStart"/>
      <w:r>
        <w:rPr>
          <w:rFonts w:ascii="Roboto" w:hAnsi="Roboto"/>
          <w:sz w:val="18"/>
          <w:szCs w:val="18"/>
        </w:rPr>
        <w:t>Messtechnik</w:t>
      </w:r>
      <w:proofErr w:type="spellEnd"/>
      <w:r>
        <w:rPr>
          <w:rFonts w:ascii="Roboto" w:hAnsi="Roboto"/>
          <w:sz w:val="18"/>
          <w:szCs w:val="18"/>
        </w:rPr>
        <w:t xml:space="preserve"> Gmbh (HBM Test and </w:t>
      </w:r>
      <w:proofErr w:type="spellStart"/>
      <w:r>
        <w:rPr>
          <w:rFonts w:ascii="Roboto" w:hAnsi="Roboto"/>
          <w:sz w:val="18"/>
          <w:szCs w:val="18"/>
        </w:rPr>
        <w:t>Measurement</w:t>
      </w:r>
      <w:proofErr w:type="spellEnd"/>
      <w:r>
        <w:rPr>
          <w:rFonts w:ascii="Roboto" w:hAnsi="Roboto"/>
          <w:sz w:val="18"/>
          <w:szCs w:val="18"/>
        </w:rPr>
        <w:t>) est aujourd'hui leader du marché des technologies dans le domaine du Test et de la Mesure.</w:t>
      </w:r>
      <w:r>
        <w:t xml:space="preserve"> </w:t>
      </w:r>
      <w:r>
        <w:rPr>
          <w:rFonts w:ascii="Roboto" w:hAnsi="Roboto"/>
          <w:sz w:val="18"/>
          <w:szCs w:val="18"/>
        </w:rPr>
        <w:t>La gamme des produits HBM comprend des solutions pour composer la chaîne de mesure complète, du virtuel aux essais physiques.</w:t>
      </w:r>
      <w:r>
        <w:t xml:space="preserve"> </w:t>
      </w:r>
      <w:r>
        <w:rPr>
          <w:rFonts w:ascii="Roboto" w:hAnsi="Roboto"/>
          <w:sz w:val="18"/>
          <w:szCs w:val="18"/>
        </w:rPr>
        <w:t>La société dispose d’unités de production en Allemagne, aux Etats-Unis, en Chine et au Portugal et elle est représentée dans plus de 80 pays dans le monde entier.</w:t>
      </w:r>
    </w:p>
    <w:p w:rsidR="0098535F" w:rsidRPr="00295167" w:rsidRDefault="0098535F" w:rsidP="00DF3994">
      <w:pPr>
        <w:spacing w:before="100" w:beforeAutospacing="1" w:after="100" w:afterAutospacing="1" w:line="240" w:lineRule="auto"/>
      </w:pPr>
    </w:p>
    <w:sectPr w:rsidR="0098535F" w:rsidRPr="00295167" w:rsidSect="008E0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80" w:right="626" w:bottom="38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E5" w:rsidRDefault="000B63E5" w:rsidP="00295167">
      <w:pPr>
        <w:spacing w:after="0" w:line="240" w:lineRule="auto"/>
      </w:pPr>
      <w:r>
        <w:separator/>
      </w:r>
    </w:p>
  </w:endnote>
  <w:endnote w:type="continuationSeparator" w:id="0">
    <w:p w:rsidR="000B63E5" w:rsidRDefault="000B63E5" w:rsidP="0029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E5" w:rsidRDefault="000B63E5" w:rsidP="00295167">
      <w:pPr>
        <w:spacing w:after="0" w:line="240" w:lineRule="auto"/>
      </w:pPr>
      <w:r>
        <w:separator/>
      </w:r>
    </w:p>
  </w:footnote>
  <w:footnote w:type="continuationSeparator" w:id="0">
    <w:p w:rsidR="000B63E5" w:rsidRDefault="000B63E5" w:rsidP="0029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 w:rsidP="00295167">
    <w:pPr>
      <w:pStyle w:val="En-tte"/>
    </w:pPr>
  </w:p>
  <w:p w:rsidR="00295167" w:rsidRPr="00295167" w:rsidRDefault="00295167" w:rsidP="002951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 w:rsidP="00295167">
    <w:pPr>
      <w:pStyle w:val="En-tte"/>
    </w:pPr>
  </w:p>
  <w:p w:rsidR="00295167" w:rsidRPr="00295167" w:rsidRDefault="00295167" w:rsidP="002951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7" w:rsidRDefault="00295167" w:rsidP="00295167">
    <w:pPr>
      <w:pStyle w:val="En-tte"/>
    </w:pPr>
  </w:p>
  <w:p w:rsidR="00295167" w:rsidRPr="00295167" w:rsidRDefault="00295167" w:rsidP="002951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ACB"/>
    <w:multiLevelType w:val="multilevel"/>
    <w:tmpl w:val="06D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7"/>
    <w:rsid w:val="000020CC"/>
    <w:rsid w:val="00003F87"/>
    <w:rsid w:val="00006F4E"/>
    <w:rsid w:val="00007B25"/>
    <w:rsid w:val="00007B96"/>
    <w:rsid w:val="000115F5"/>
    <w:rsid w:val="00011E99"/>
    <w:rsid w:val="00012569"/>
    <w:rsid w:val="00013624"/>
    <w:rsid w:val="00014044"/>
    <w:rsid w:val="00014945"/>
    <w:rsid w:val="00014E4F"/>
    <w:rsid w:val="00015E27"/>
    <w:rsid w:val="00015E4B"/>
    <w:rsid w:val="00017346"/>
    <w:rsid w:val="000175F4"/>
    <w:rsid w:val="00017D98"/>
    <w:rsid w:val="000234B0"/>
    <w:rsid w:val="00023AEA"/>
    <w:rsid w:val="00027255"/>
    <w:rsid w:val="0004105D"/>
    <w:rsid w:val="00043169"/>
    <w:rsid w:val="00044E51"/>
    <w:rsid w:val="00045CC5"/>
    <w:rsid w:val="00046D20"/>
    <w:rsid w:val="00047B6C"/>
    <w:rsid w:val="00050987"/>
    <w:rsid w:val="00050D0D"/>
    <w:rsid w:val="000540F0"/>
    <w:rsid w:val="000545FC"/>
    <w:rsid w:val="00055F4D"/>
    <w:rsid w:val="000573CF"/>
    <w:rsid w:val="00060A16"/>
    <w:rsid w:val="00061371"/>
    <w:rsid w:val="00061422"/>
    <w:rsid w:val="00061657"/>
    <w:rsid w:val="000618CB"/>
    <w:rsid w:val="00063CA6"/>
    <w:rsid w:val="000641FE"/>
    <w:rsid w:val="000648C4"/>
    <w:rsid w:val="00067D8F"/>
    <w:rsid w:val="000701E0"/>
    <w:rsid w:val="00070ED1"/>
    <w:rsid w:val="00071240"/>
    <w:rsid w:val="00072B2E"/>
    <w:rsid w:val="00073C93"/>
    <w:rsid w:val="00074436"/>
    <w:rsid w:val="00074812"/>
    <w:rsid w:val="0007612E"/>
    <w:rsid w:val="00076405"/>
    <w:rsid w:val="0007713A"/>
    <w:rsid w:val="00081BB5"/>
    <w:rsid w:val="000861DD"/>
    <w:rsid w:val="00090616"/>
    <w:rsid w:val="0009173C"/>
    <w:rsid w:val="000925FB"/>
    <w:rsid w:val="00093729"/>
    <w:rsid w:val="00093CD6"/>
    <w:rsid w:val="00094878"/>
    <w:rsid w:val="000A095F"/>
    <w:rsid w:val="000A0D9B"/>
    <w:rsid w:val="000A273A"/>
    <w:rsid w:val="000A2A57"/>
    <w:rsid w:val="000A2E0C"/>
    <w:rsid w:val="000A2ECC"/>
    <w:rsid w:val="000A49E5"/>
    <w:rsid w:val="000A5904"/>
    <w:rsid w:val="000A736C"/>
    <w:rsid w:val="000B083E"/>
    <w:rsid w:val="000B0B14"/>
    <w:rsid w:val="000B5661"/>
    <w:rsid w:val="000B5AE3"/>
    <w:rsid w:val="000B63E5"/>
    <w:rsid w:val="000B752A"/>
    <w:rsid w:val="000B7657"/>
    <w:rsid w:val="000B7829"/>
    <w:rsid w:val="000C02E4"/>
    <w:rsid w:val="000C0460"/>
    <w:rsid w:val="000C101D"/>
    <w:rsid w:val="000C46A1"/>
    <w:rsid w:val="000C5601"/>
    <w:rsid w:val="000C6EC2"/>
    <w:rsid w:val="000C70DC"/>
    <w:rsid w:val="000C7864"/>
    <w:rsid w:val="000D0741"/>
    <w:rsid w:val="000D19B6"/>
    <w:rsid w:val="000D3C81"/>
    <w:rsid w:val="000D58AA"/>
    <w:rsid w:val="000D6B65"/>
    <w:rsid w:val="000E0135"/>
    <w:rsid w:val="000E1460"/>
    <w:rsid w:val="000E3CA3"/>
    <w:rsid w:val="000E40A7"/>
    <w:rsid w:val="000E643F"/>
    <w:rsid w:val="000E6A2D"/>
    <w:rsid w:val="000E6A75"/>
    <w:rsid w:val="000E6D7A"/>
    <w:rsid w:val="000F1F0E"/>
    <w:rsid w:val="000F244C"/>
    <w:rsid w:val="000F2B54"/>
    <w:rsid w:val="000F35DA"/>
    <w:rsid w:val="000F388A"/>
    <w:rsid w:val="000F63F3"/>
    <w:rsid w:val="000F7852"/>
    <w:rsid w:val="00104F9B"/>
    <w:rsid w:val="001055B5"/>
    <w:rsid w:val="0010612B"/>
    <w:rsid w:val="001064A6"/>
    <w:rsid w:val="0010716B"/>
    <w:rsid w:val="001075F4"/>
    <w:rsid w:val="001078B3"/>
    <w:rsid w:val="001109A3"/>
    <w:rsid w:val="00110A38"/>
    <w:rsid w:val="00111310"/>
    <w:rsid w:val="00114611"/>
    <w:rsid w:val="0011592B"/>
    <w:rsid w:val="00117C4F"/>
    <w:rsid w:val="001209B8"/>
    <w:rsid w:val="001224AF"/>
    <w:rsid w:val="00124EC4"/>
    <w:rsid w:val="001276AD"/>
    <w:rsid w:val="00127969"/>
    <w:rsid w:val="00130221"/>
    <w:rsid w:val="00130BB3"/>
    <w:rsid w:val="0013127B"/>
    <w:rsid w:val="00133F62"/>
    <w:rsid w:val="001340C4"/>
    <w:rsid w:val="0013432B"/>
    <w:rsid w:val="00136259"/>
    <w:rsid w:val="00136655"/>
    <w:rsid w:val="00136888"/>
    <w:rsid w:val="00137819"/>
    <w:rsid w:val="00137BBE"/>
    <w:rsid w:val="0014163D"/>
    <w:rsid w:val="00143DBE"/>
    <w:rsid w:val="00145B96"/>
    <w:rsid w:val="00146C8C"/>
    <w:rsid w:val="00146D7F"/>
    <w:rsid w:val="001471C9"/>
    <w:rsid w:val="001513A7"/>
    <w:rsid w:val="0015153B"/>
    <w:rsid w:val="0015238A"/>
    <w:rsid w:val="0015274B"/>
    <w:rsid w:val="00153009"/>
    <w:rsid w:val="0015438D"/>
    <w:rsid w:val="001566DE"/>
    <w:rsid w:val="00157A68"/>
    <w:rsid w:val="0016209F"/>
    <w:rsid w:val="001641A0"/>
    <w:rsid w:val="001666A5"/>
    <w:rsid w:val="00166B34"/>
    <w:rsid w:val="0017354E"/>
    <w:rsid w:val="00175E25"/>
    <w:rsid w:val="00177313"/>
    <w:rsid w:val="00177CE4"/>
    <w:rsid w:val="0018017F"/>
    <w:rsid w:val="001814F6"/>
    <w:rsid w:val="00183176"/>
    <w:rsid w:val="00183CB2"/>
    <w:rsid w:val="00184012"/>
    <w:rsid w:val="00184310"/>
    <w:rsid w:val="00185B57"/>
    <w:rsid w:val="00187633"/>
    <w:rsid w:val="00191CFE"/>
    <w:rsid w:val="00193461"/>
    <w:rsid w:val="001937C1"/>
    <w:rsid w:val="00194518"/>
    <w:rsid w:val="00194DCA"/>
    <w:rsid w:val="00195EE5"/>
    <w:rsid w:val="00197ACC"/>
    <w:rsid w:val="001A02E0"/>
    <w:rsid w:val="001A0AEA"/>
    <w:rsid w:val="001A4B89"/>
    <w:rsid w:val="001A52A6"/>
    <w:rsid w:val="001A698D"/>
    <w:rsid w:val="001A773A"/>
    <w:rsid w:val="001B0BFF"/>
    <w:rsid w:val="001B120A"/>
    <w:rsid w:val="001B245D"/>
    <w:rsid w:val="001B2B1B"/>
    <w:rsid w:val="001B7CDF"/>
    <w:rsid w:val="001C1BB2"/>
    <w:rsid w:val="001C3764"/>
    <w:rsid w:val="001C3888"/>
    <w:rsid w:val="001C478E"/>
    <w:rsid w:val="001C5E91"/>
    <w:rsid w:val="001C68A2"/>
    <w:rsid w:val="001D199A"/>
    <w:rsid w:val="001D207D"/>
    <w:rsid w:val="001D2EA3"/>
    <w:rsid w:val="001D4E52"/>
    <w:rsid w:val="001D4E73"/>
    <w:rsid w:val="001D515C"/>
    <w:rsid w:val="001D57A5"/>
    <w:rsid w:val="001E01F9"/>
    <w:rsid w:val="001E3CCA"/>
    <w:rsid w:val="001E425A"/>
    <w:rsid w:val="001E4BFA"/>
    <w:rsid w:val="001E64E8"/>
    <w:rsid w:val="001E77B3"/>
    <w:rsid w:val="001E7B6F"/>
    <w:rsid w:val="001F1AEE"/>
    <w:rsid w:val="001F23C5"/>
    <w:rsid w:val="001F2E81"/>
    <w:rsid w:val="001F56C5"/>
    <w:rsid w:val="001F7F89"/>
    <w:rsid w:val="001F7F8E"/>
    <w:rsid w:val="002023B4"/>
    <w:rsid w:val="002023C9"/>
    <w:rsid w:val="00202F06"/>
    <w:rsid w:val="002033DD"/>
    <w:rsid w:val="0020552C"/>
    <w:rsid w:val="00207FA4"/>
    <w:rsid w:val="00210730"/>
    <w:rsid w:val="00212B1D"/>
    <w:rsid w:val="002153D0"/>
    <w:rsid w:val="00220698"/>
    <w:rsid w:val="002220CE"/>
    <w:rsid w:val="002240AA"/>
    <w:rsid w:val="00224884"/>
    <w:rsid w:val="00224D4E"/>
    <w:rsid w:val="002257C4"/>
    <w:rsid w:val="00227F79"/>
    <w:rsid w:val="002306F4"/>
    <w:rsid w:val="00230FCC"/>
    <w:rsid w:val="002322AD"/>
    <w:rsid w:val="002367AC"/>
    <w:rsid w:val="002405C2"/>
    <w:rsid w:val="002418B1"/>
    <w:rsid w:val="0024286F"/>
    <w:rsid w:val="00245691"/>
    <w:rsid w:val="002459CA"/>
    <w:rsid w:val="00245CAA"/>
    <w:rsid w:val="0024611A"/>
    <w:rsid w:val="00247D47"/>
    <w:rsid w:val="00251775"/>
    <w:rsid w:val="00251F4E"/>
    <w:rsid w:val="002520F6"/>
    <w:rsid w:val="00253218"/>
    <w:rsid w:val="002543F0"/>
    <w:rsid w:val="00261CEB"/>
    <w:rsid w:val="002648D5"/>
    <w:rsid w:val="00264D89"/>
    <w:rsid w:val="00266D2D"/>
    <w:rsid w:val="00267F01"/>
    <w:rsid w:val="002701C8"/>
    <w:rsid w:val="00270520"/>
    <w:rsid w:val="0027175E"/>
    <w:rsid w:val="00271927"/>
    <w:rsid w:val="00271DE0"/>
    <w:rsid w:val="00272B51"/>
    <w:rsid w:val="00273E88"/>
    <w:rsid w:val="00274918"/>
    <w:rsid w:val="00276980"/>
    <w:rsid w:val="00277A63"/>
    <w:rsid w:val="00280E5F"/>
    <w:rsid w:val="00281304"/>
    <w:rsid w:val="00282CA9"/>
    <w:rsid w:val="0028545D"/>
    <w:rsid w:val="00285B02"/>
    <w:rsid w:val="00285E3B"/>
    <w:rsid w:val="0028648A"/>
    <w:rsid w:val="00286A9E"/>
    <w:rsid w:val="00286B1E"/>
    <w:rsid w:val="00287DD2"/>
    <w:rsid w:val="00290C20"/>
    <w:rsid w:val="002919AB"/>
    <w:rsid w:val="00291CCE"/>
    <w:rsid w:val="00293D27"/>
    <w:rsid w:val="00294918"/>
    <w:rsid w:val="00295167"/>
    <w:rsid w:val="00295DC7"/>
    <w:rsid w:val="00297B2E"/>
    <w:rsid w:val="002A0251"/>
    <w:rsid w:val="002A0F64"/>
    <w:rsid w:val="002A178E"/>
    <w:rsid w:val="002A7479"/>
    <w:rsid w:val="002B1D20"/>
    <w:rsid w:val="002B3025"/>
    <w:rsid w:val="002B510A"/>
    <w:rsid w:val="002B60AF"/>
    <w:rsid w:val="002B632A"/>
    <w:rsid w:val="002B6D17"/>
    <w:rsid w:val="002B7C51"/>
    <w:rsid w:val="002C015E"/>
    <w:rsid w:val="002C1735"/>
    <w:rsid w:val="002C2785"/>
    <w:rsid w:val="002C2EE2"/>
    <w:rsid w:val="002C31CB"/>
    <w:rsid w:val="002C3EF4"/>
    <w:rsid w:val="002D0D63"/>
    <w:rsid w:val="002D3498"/>
    <w:rsid w:val="002D3808"/>
    <w:rsid w:val="002D7C2B"/>
    <w:rsid w:val="002D7E09"/>
    <w:rsid w:val="002E3B03"/>
    <w:rsid w:val="002E4D4B"/>
    <w:rsid w:val="002E64D7"/>
    <w:rsid w:val="002E77FF"/>
    <w:rsid w:val="002F14DA"/>
    <w:rsid w:val="002F301D"/>
    <w:rsid w:val="002F6372"/>
    <w:rsid w:val="002F6756"/>
    <w:rsid w:val="002F711D"/>
    <w:rsid w:val="00301D22"/>
    <w:rsid w:val="003021E8"/>
    <w:rsid w:val="00302566"/>
    <w:rsid w:val="00304239"/>
    <w:rsid w:val="003049C9"/>
    <w:rsid w:val="00305388"/>
    <w:rsid w:val="00310303"/>
    <w:rsid w:val="00310629"/>
    <w:rsid w:val="0031109E"/>
    <w:rsid w:val="00311628"/>
    <w:rsid w:val="00312C1F"/>
    <w:rsid w:val="00313F05"/>
    <w:rsid w:val="003142EC"/>
    <w:rsid w:val="00315399"/>
    <w:rsid w:val="00317E47"/>
    <w:rsid w:val="003207E6"/>
    <w:rsid w:val="00320938"/>
    <w:rsid w:val="0032120C"/>
    <w:rsid w:val="003229C5"/>
    <w:rsid w:val="00322D54"/>
    <w:rsid w:val="00323708"/>
    <w:rsid w:val="00324ECE"/>
    <w:rsid w:val="00326D33"/>
    <w:rsid w:val="00331116"/>
    <w:rsid w:val="00333BD1"/>
    <w:rsid w:val="003348B7"/>
    <w:rsid w:val="003350C8"/>
    <w:rsid w:val="00336D5D"/>
    <w:rsid w:val="00340217"/>
    <w:rsid w:val="003428E5"/>
    <w:rsid w:val="0034375D"/>
    <w:rsid w:val="00343E5C"/>
    <w:rsid w:val="0034568A"/>
    <w:rsid w:val="003475E0"/>
    <w:rsid w:val="003508BA"/>
    <w:rsid w:val="00351501"/>
    <w:rsid w:val="0035262D"/>
    <w:rsid w:val="00353456"/>
    <w:rsid w:val="00354EDD"/>
    <w:rsid w:val="00355FC2"/>
    <w:rsid w:val="003571B3"/>
    <w:rsid w:val="00360D82"/>
    <w:rsid w:val="00360EEF"/>
    <w:rsid w:val="003619FA"/>
    <w:rsid w:val="00361A3C"/>
    <w:rsid w:val="00361CB0"/>
    <w:rsid w:val="0036212D"/>
    <w:rsid w:val="00363459"/>
    <w:rsid w:val="00363D64"/>
    <w:rsid w:val="00363E6A"/>
    <w:rsid w:val="003651F9"/>
    <w:rsid w:val="00365E15"/>
    <w:rsid w:val="003668CE"/>
    <w:rsid w:val="00370A08"/>
    <w:rsid w:val="00370C8F"/>
    <w:rsid w:val="00370E60"/>
    <w:rsid w:val="00376B83"/>
    <w:rsid w:val="003801EC"/>
    <w:rsid w:val="00380254"/>
    <w:rsid w:val="00380BFA"/>
    <w:rsid w:val="00381480"/>
    <w:rsid w:val="00382106"/>
    <w:rsid w:val="00382DE0"/>
    <w:rsid w:val="00382F54"/>
    <w:rsid w:val="0038420B"/>
    <w:rsid w:val="00384F18"/>
    <w:rsid w:val="00390375"/>
    <w:rsid w:val="00390AFB"/>
    <w:rsid w:val="00391E1D"/>
    <w:rsid w:val="00395CBC"/>
    <w:rsid w:val="00396C85"/>
    <w:rsid w:val="00396EF3"/>
    <w:rsid w:val="00397C25"/>
    <w:rsid w:val="003A04A6"/>
    <w:rsid w:val="003A1752"/>
    <w:rsid w:val="003A2DA3"/>
    <w:rsid w:val="003A2E47"/>
    <w:rsid w:val="003A32AF"/>
    <w:rsid w:val="003A3462"/>
    <w:rsid w:val="003A437C"/>
    <w:rsid w:val="003A6811"/>
    <w:rsid w:val="003A6FB9"/>
    <w:rsid w:val="003B4CF1"/>
    <w:rsid w:val="003B5507"/>
    <w:rsid w:val="003B63D1"/>
    <w:rsid w:val="003C322F"/>
    <w:rsid w:val="003C4ED3"/>
    <w:rsid w:val="003C7C57"/>
    <w:rsid w:val="003C7D3B"/>
    <w:rsid w:val="003D1B0E"/>
    <w:rsid w:val="003D38A3"/>
    <w:rsid w:val="003D4F16"/>
    <w:rsid w:val="003D5CD7"/>
    <w:rsid w:val="003D7D86"/>
    <w:rsid w:val="003E0283"/>
    <w:rsid w:val="003E15FC"/>
    <w:rsid w:val="003E2AA3"/>
    <w:rsid w:val="003E45FF"/>
    <w:rsid w:val="003E6610"/>
    <w:rsid w:val="003E74BA"/>
    <w:rsid w:val="003E7F4D"/>
    <w:rsid w:val="003F087B"/>
    <w:rsid w:val="003F0C5A"/>
    <w:rsid w:val="003F29CB"/>
    <w:rsid w:val="003F45AF"/>
    <w:rsid w:val="003F46F8"/>
    <w:rsid w:val="003F493E"/>
    <w:rsid w:val="003F53F4"/>
    <w:rsid w:val="003F5C48"/>
    <w:rsid w:val="00400E7B"/>
    <w:rsid w:val="00402D32"/>
    <w:rsid w:val="00402DA1"/>
    <w:rsid w:val="004049D9"/>
    <w:rsid w:val="00412373"/>
    <w:rsid w:val="00413C00"/>
    <w:rsid w:val="00413F17"/>
    <w:rsid w:val="0041578C"/>
    <w:rsid w:val="00421066"/>
    <w:rsid w:val="0042168A"/>
    <w:rsid w:val="00423D96"/>
    <w:rsid w:val="00424A6E"/>
    <w:rsid w:val="00424C1C"/>
    <w:rsid w:val="00433334"/>
    <w:rsid w:val="0043461C"/>
    <w:rsid w:val="004349A7"/>
    <w:rsid w:val="00435139"/>
    <w:rsid w:val="00440C0B"/>
    <w:rsid w:val="004430F3"/>
    <w:rsid w:val="00444001"/>
    <w:rsid w:val="00447AB1"/>
    <w:rsid w:val="00450D2B"/>
    <w:rsid w:val="00450DE7"/>
    <w:rsid w:val="00450F2B"/>
    <w:rsid w:val="004513D3"/>
    <w:rsid w:val="004524FC"/>
    <w:rsid w:val="00453578"/>
    <w:rsid w:val="00453D32"/>
    <w:rsid w:val="00453F6E"/>
    <w:rsid w:val="0045711B"/>
    <w:rsid w:val="004577F9"/>
    <w:rsid w:val="0046145C"/>
    <w:rsid w:val="00462BC3"/>
    <w:rsid w:val="004635C9"/>
    <w:rsid w:val="0046437E"/>
    <w:rsid w:val="004649EB"/>
    <w:rsid w:val="0046569B"/>
    <w:rsid w:val="00466119"/>
    <w:rsid w:val="004706E6"/>
    <w:rsid w:val="004713F0"/>
    <w:rsid w:val="0047255A"/>
    <w:rsid w:val="004736D7"/>
    <w:rsid w:val="00473C06"/>
    <w:rsid w:val="00474A07"/>
    <w:rsid w:val="00475023"/>
    <w:rsid w:val="00475778"/>
    <w:rsid w:val="00476CE6"/>
    <w:rsid w:val="00477904"/>
    <w:rsid w:val="00480AF2"/>
    <w:rsid w:val="00484FF5"/>
    <w:rsid w:val="00485181"/>
    <w:rsid w:val="00486394"/>
    <w:rsid w:val="00486661"/>
    <w:rsid w:val="00486A15"/>
    <w:rsid w:val="0049088B"/>
    <w:rsid w:val="00490F1E"/>
    <w:rsid w:val="00491C6C"/>
    <w:rsid w:val="0049339E"/>
    <w:rsid w:val="0049375A"/>
    <w:rsid w:val="004950F8"/>
    <w:rsid w:val="00495552"/>
    <w:rsid w:val="004969C8"/>
    <w:rsid w:val="004A0104"/>
    <w:rsid w:val="004A19A7"/>
    <w:rsid w:val="004A2DE5"/>
    <w:rsid w:val="004A443B"/>
    <w:rsid w:val="004A4C01"/>
    <w:rsid w:val="004A577B"/>
    <w:rsid w:val="004A7EE4"/>
    <w:rsid w:val="004B2612"/>
    <w:rsid w:val="004B3C23"/>
    <w:rsid w:val="004B562B"/>
    <w:rsid w:val="004B5968"/>
    <w:rsid w:val="004B657F"/>
    <w:rsid w:val="004B76AA"/>
    <w:rsid w:val="004B7733"/>
    <w:rsid w:val="004C0054"/>
    <w:rsid w:val="004C0FA8"/>
    <w:rsid w:val="004C2FC6"/>
    <w:rsid w:val="004C4F35"/>
    <w:rsid w:val="004C57DB"/>
    <w:rsid w:val="004C689B"/>
    <w:rsid w:val="004C74A6"/>
    <w:rsid w:val="004D1A4E"/>
    <w:rsid w:val="004D2113"/>
    <w:rsid w:val="004D2C8F"/>
    <w:rsid w:val="004D5867"/>
    <w:rsid w:val="004D58C3"/>
    <w:rsid w:val="004D6D66"/>
    <w:rsid w:val="004E22FD"/>
    <w:rsid w:val="004E41F9"/>
    <w:rsid w:val="004E4D20"/>
    <w:rsid w:val="004E538E"/>
    <w:rsid w:val="004F0FB5"/>
    <w:rsid w:val="004F14B6"/>
    <w:rsid w:val="004F2457"/>
    <w:rsid w:val="004F2D20"/>
    <w:rsid w:val="004F3A15"/>
    <w:rsid w:val="004F5E64"/>
    <w:rsid w:val="0050104E"/>
    <w:rsid w:val="005022D7"/>
    <w:rsid w:val="00504521"/>
    <w:rsid w:val="00505431"/>
    <w:rsid w:val="00507199"/>
    <w:rsid w:val="00510C61"/>
    <w:rsid w:val="00510DBF"/>
    <w:rsid w:val="005115D7"/>
    <w:rsid w:val="00511936"/>
    <w:rsid w:val="00511E84"/>
    <w:rsid w:val="005165CB"/>
    <w:rsid w:val="00516961"/>
    <w:rsid w:val="0052017A"/>
    <w:rsid w:val="0052025B"/>
    <w:rsid w:val="00520B95"/>
    <w:rsid w:val="0052309F"/>
    <w:rsid w:val="005234F9"/>
    <w:rsid w:val="00524CAD"/>
    <w:rsid w:val="00524D33"/>
    <w:rsid w:val="00524FDA"/>
    <w:rsid w:val="005259F0"/>
    <w:rsid w:val="00526087"/>
    <w:rsid w:val="00526E71"/>
    <w:rsid w:val="0052767F"/>
    <w:rsid w:val="00527D0E"/>
    <w:rsid w:val="00531CC3"/>
    <w:rsid w:val="00532E45"/>
    <w:rsid w:val="005330CF"/>
    <w:rsid w:val="005330ED"/>
    <w:rsid w:val="005331EE"/>
    <w:rsid w:val="00533722"/>
    <w:rsid w:val="00534C58"/>
    <w:rsid w:val="0053561B"/>
    <w:rsid w:val="00535D41"/>
    <w:rsid w:val="00537566"/>
    <w:rsid w:val="00541CCB"/>
    <w:rsid w:val="00541CF5"/>
    <w:rsid w:val="00542BB4"/>
    <w:rsid w:val="00544CA9"/>
    <w:rsid w:val="00547423"/>
    <w:rsid w:val="005526CA"/>
    <w:rsid w:val="005547FD"/>
    <w:rsid w:val="00554E2B"/>
    <w:rsid w:val="005553C0"/>
    <w:rsid w:val="005616EF"/>
    <w:rsid w:val="00563216"/>
    <w:rsid w:val="0056545D"/>
    <w:rsid w:val="00565FCB"/>
    <w:rsid w:val="005679C0"/>
    <w:rsid w:val="00570F4E"/>
    <w:rsid w:val="00575EEC"/>
    <w:rsid w:val="00576E3D"/>
    <w:rsid w:val="00577050"/>
    <w:rsid w:val="005773E2"/>
    <w:rsid w:val="00577CA3"/>
    <w:rsid w:val="00577E85"/>
    <w:rsid w:val="00581C2C"/>
    <w:rsid w:val="00581CD6"/>
    <w:rsid w:val="00583DF2"/>
    <w:rsid w:val="00585EC5"/>
    <w:rsid w:val="00587235"/>
    <w:rsid w:val="00590B0C"/>
    <w:rsid w:val="00593A76"/>
    <w:rsid w:val="00595A55"/>
    <w:rsid w:val="00596D2F"/>
    <w:rsid w:val="005A2892"/>
    <w:rsid w:val="005A5122"/>
    <w:rsid w:val="005A56B1"/>
    <w:rsid w:val="005A615B"/>
    <w:rsid w:val="005A6498"/>
    <w:rsid w:val="005B056B"/>
    <w:rsid w:val="005B355A"/>
    <w:rsid w:val="005B4241"/>
    <w:rsid w:val="005B53BF"/>
    <w:rsid w:val="005B729D"/>
    <w:rsid w:val="005C0FA6"/>
    <w:rsid w:val="005C224B"/>
    <w:rsid w:val="005C2AD3"/>
    <w:rsid w:val="005C3992"/>
    <w:rsid w:val="005C44C0"/>
    <w:rsid w:val="005C4AA0"/>
    <w:rsid w:val="005C5250"/>
    <w:rsid w:val="005C525F"/>
    <w:rsid w:val="005C5EF1"/>
    <w:rsid w:val="005C7581"/>
    <w:rsid w:val="005D0607"/>
    <w:rsid w:val="005D1FE6"/>
    <w:rsid w:val="005D40DF"/>
    <w:rsid w:val="005D4123"/>
    <w:rsid w:val="005D5B9A"/>
    <w:rsid w:val="005D7144"/>
    <w:rsid w:val="005E225C"/>
    <w:rsid w:val="005E2A49"/>
    <w:rsid w:val="005E3451"/>
    <w:rsid w:val="005E3BB5"/>
    <w:rsid w:val="005E5631"/>
    <w:rsid w:val="005E7E96"/>
    <w:rsid w:val="005F0582"/>
    <w:rsid w:val="005F062A"/>
    <w:rsid w:val="005F342D"/>
    <w:rsid w:val="005F361C"/>
    <w:rsid w:val="005F3CCE"/>
    <w:rsid w:val="005F4909"/>
    <w:rsid w:val="005F4EAD"/>
    <w:rsid w:val="005F6326"/>
    <w:rsid w:val="006007D9"/>
    <w:rsid w:val="00600E0B"/>
    <w:rsid w:val="0060120D"/>
    <w:rsid w:val="00601951"/>
    <w:rsid w:val="0060395D"/>
    <w:rsid w:val="006066CD"/>
    <w:rsid w:val="00613668"/>
    <w:rsid w:val="00613D25"/>
    <w:rsid w:val="00614209"/>
    <w:rsid w:val="00614A8D"/>
    <w:rsid w:val="00615561"/>
    <w:rsid w:val="00615836"/>
    <w:rsid w:val="00615F12"/>
    <w:rsid w:val="00616E5F"/>
    <w:rsid w:val="00617AC8"/>
    <w:rsid w:val="006226C7"/>
    <w:rsid w:val="00622BE3"/>
    <w:rsid w:val="00622E04"/>
    <w:rsid w:val="00625066"/>
    <w:rsid w:val="0063119E"/>
    <w:rsid w:val="0063289F"/>
    <w:rsid w:val="00634A35"/>
    <w:rsid w:val="00635684"/>
    <w:rsid w:val="006408D9"/>
    <w:rsid w:val="00642611"/>
    <w:rsid w:val="00642BDA"/>
    <w:rsid w:val="00644D4C"/>
    <w:rsid w:val="00651230"/>
    <w:rsid w:val="00652503"/>
    <w:rsid w:val="00653194"/>
    <w:rsid w:val="006532FB"/>
    <w:rsid w:val="00660097"/>
    <w:rsid w:val="00660836"/>
    <w:rsid w:val="00661FCC"/>
    <w:rsid w:val="00663027"/>
    <w:rsid w:val="00663788"/>
    <w:rsid w:val="006652E8"/>
    <w:rsid w:val="00665767"/>
    <w:rsid w:val="0067136C"/>
    <w:rsid w:val="00671A47"/>
    <w:rsid w:val="00673C3C"/>
    <w:rsid w:val="00673F22"/>
    <w:rsid w:val="00674832"/>
    <w:rsid w:val="00674C6F"/>
    <w:rsid w:val="00674F88"/>
    <w:rsid w:val="00676423"/>
    <w:rsid w:val="0067656A"/>
    <w:rsid w:val="00680723"/>
    <w:rsid w:val="00680823"/>
    <w:rsid w:val="006813B7"/>
    <w:rsid w:val="006815B5"/>
    <w:rsid w:val="006835A8"/>
    <w:rsid w:val="006869B8"/>
    <w:rsid w:val="00686C10"/>
    <w:rsid w:val="00687708"/>
    <w:rsid w:val="00691F97"/>
    <w:rsid w:val="00693458"/>
    <w:rsid w:val="00694169"/>
    <w:rsid w:val="0069424D"/>
    <w:rsid w:val="006951E5"/>
    <w:rsid w:val="0069525E"/>
    <w:rsid w:val="00695789"/>
    <w:rsid w:val="00697EE7"/>
    <w:rsid w:val="006A0171"/>
    <w:rsid w:val="006A1648"/>
    <w:rsid w:val="006A2814"/>
    <w:rsid w:val="006A2A42"/>
    <w:rsid w:val="006A2D1F"/>
    <w:rsid w:val="006A306F"/>
    <w:rsid w:val="006A39DF"/>
    <w:rsid w:val="006A438D"/>
    <w:rsid w:val="006A501E"/>
    <w:rsid w:val="006B09A2"/>
    <w:rsid w:val="006B2114"/>
    <w:rsid w:val="006B293C"/>
    <w:rsid w:val="006B2CC6"/>
    <w:rsid w:val="006B7AAE"/>
    <w:rsid w:val="006C11D4"/>
    <w:rsid w:val="006C24F5"/>
    <w:rsid w:val="006C3372"/>
    <w:rsid w:val="006C466F"/>
    <w:rsid w:val="006C53DE"/>
    <w:rsid w:val="006C68F6"/>
    <w:rsid w:val="006C76EF"/>
    <w:rsid w:val="006D1366"/>
    <w:rsid w:val="006D1745"/>
    <w:rsid w:val="006D41BB"/>
    <w:rsid w:val="006D4D3E"/>
    <w:rsid w:val="006D5663"/>
    <w:rsid w:val="006D5AA4"/>
    <w:rsid w:val="006D5B3E"/>
    <w:rsid w:val="006D621F"/>
    <w:rsid w:val="006D7BEB"/>
    <w:rsid w:val="006D7F91"/>
    <w:rsid w:val="006E2F73"/>
    <w:rsid w:val="006E3730"/>
    <w:rsid w:val="006E3FD7"/>
    <w:rsid w:val="006E69ED"/>
    <w:rsid w:val="006F29EF"/>
    <w:rsid w:val="006F302C"/>
    <w:rsid w:val="006F56A8"/>
    <w:rsid w:val="006F5733"/>
    <w:rsid w:val="006F5B10"/>
    <w:rsid w:val="00700221"/>
    <w:rsid w:val="00700CF3"/>
    <w:rsid w:val="00701913"/>
    <w:rsid w:val="00702564"/>
    <w:rsid w:val="00702A6C"/>
    <w:rsid w:val="00704BD9"/>
    <w:rsid w:val="00706396"/>
    <w:rsid w:val="0070663B"/>
    <w:rsid w:val="00706FFE"/>
    <w:rsid w:val="00707B16"/>
    <w:rsid w:val="00711C4D"/>
    <w:rsid w:val="00713D41"/>
    <w:rsid w:val="00713FF9"/>
    <w:rsid w:val="00714990"/>
    <w:rsid w:val="00714ED4"/>
    <w:rsid w:val="00715934"/>
    <w:rsid w:val="007159DC"/>
    <w:rsid w:val="007163C9"/>
    <w:rsid w:val="00717D17"/>
    <w:rsid w:val="00722C6C"/>
    <w:rsid w:val="00722EE1"/>
    <w:rsid w:val="007261BB"/>
    <w:rsid w:val="00730D54"/>
    <w:rsid w:val="00734D26"/>
    <w:rsid w:val="00737116"/>
    <w:rsid w:val="00737761"/>
    <w:rsid w:val="00737F59"/>
    <w:rsid w:val="0074047C"/>
    <w:rsid w:val="00746B55"/>
    <w:rsid w:val="0074706A"/>
    <w:rsid w:val="00747599"/>
    <w:rsid w:val="007500DD"/>
    <w:rsid w:val="007503D4"/>
    <w:rsid w:val="00751092"/>
    <w:rsid w:val="007522E3"/>
    <w:rsid w:val="0075266A"/>
    <w:rsid w:val="00755FAA"/>
    <w:rsid w:val="00756259"/>
    <w:rsid w:val="00757555"/>
    <w:rsid w:val="00760833"/>
    <w:rsid w:val="007616E6"/>
    <w:rsid w:val="0076270D"/>
    <w:rsid w:val="00762AB8"/>
    <w:rsid w:val="00762AF3"/>
    <w:rsid w:val="00763264"/>
    <w:rsid w:val="007637AA"/>
    <w:rsid w:val="0076463C"/>
    <w:rsid w:val="0076544C"/>
    <w:rsid w:val="007669DA"/>
    <w:rsid w:val="007701E4"/>
    <w:rsid w:val="0077025E"/>
    <w:rsid w:val="00770BA5"/>
    <w:rsid w:val="0077100B"/>
    <w:rsid w:val="0077309B"/>
    <w:rsid w:val="00775C05"/>
    <w:rsid w:val="007777AD"/>
    <w:rsid w:val="007827B7"/>
    <w:rsid w:val="007839DA"/>
    <w:rsid w:val="00785201"/>
    <w:rsid w:val="007870AB"/>
    <w:rsid w:val="0078725C"/>
    <w:rsid w:val="00787C9C"/>
    <w:rsid w:val="00790666"/>
    <w:rsid w:val="00790C3E"/>
    <w:rsid w:val="00791717"/>
    <w:rsid w:val="00791F54"/>
    <w:rsid w:val="00791F99"/>
    <w:rsid w:val="00792B43"/>
    <w:rsid w:val="00793A6A"/>
    <w:rsid w:val="00794C28"/>
    <w:rsid w:val="007952E1"/>
    <w:rsid w:val="00796801"/>
    <w:rsid w:val="00797479"/>
    <w:rsid w:val="007A0F6F"/>
    <w:rsid w:val="007A14FF"/>
    <w:rsid w:val="007A1B9E"/>
    <w:rsid w:val="007A2538"/>
    <w:rsid w:val="007A3353"/>
    <w:rsid w:val="007A500C"/>
    <w:rsid w:val="007A551D"/>
    <w:rsid w:val="007A5552"/>
    <w:rsid w:val="007A6077"/>
    <w:rsid w:val="007A6DB4"/>
    <w:rsid w:val="007A719B"/>
    <w:rsid w:val="007B0FFE"/>
    <w:rsid w:val="007B2D03"/>
    <w:rsid w:val="007B352E"/>
    <w:rsid w:val="007B45AA"/>
    <w:rsid w:val="007B5E8E"/>
    <w:rsid w:val="007B7233"/>
    <w:rsid w:val="007B7266"/>
    <w:rsid w:val="007C0C7C"/>
    <w:rsid w:val="007C0DD1"/>
    <w:rsid w:val="007C101E"/>
    <w:rsid w:val="007C10CB"/>
    <w:rsid w:val="007C14C1"/>
    <w:rsid w:val="007C234C"/>
    <w:rsid w:val="007C2750"/>
    <w:rsid w:val="007C28A6"/>
    <w:rsid w:val="007C5728"/>
    <w:rsid w:val="007C58BF"/>
    <w:rsid w:val="007C591A"/>
    <w:rsid w:val="007C613F"/>
    <w:rsid w:val="007D1721"/>
    <w:rsid w:val="007D2043"/>
    <w:rsid w:val="007D2270"/>
    <w:rsid w:val="007D35A6"/>
    <w:rsid w:val="007D7147"/>
    <w:rsid w:val="007E2A03"/>
    <w:rsid w:val="007E2BE8"/>
    <w:rsid w:val="007E329A"/>
    <w:rsid w:val="007E3CB6"/>
    <w:rsid w:val="007E4335"/>
    <w:rsid w:val="007E571B"/>
    <w:rsid w:val="007E5BFF"/>
    <w:rsid w:val="007E5E5E"/>
    <w:rsid w:val="007E667F"/>
    <w:rsid w:val="007F07DB"/>
    <w:rsid w:val="007F1F6F"/>
    <w:rsid w:val="007F381A"/>
    <w:rsid w:val="007F4053"/>
    <w:rsid w:val="007F4AAA"/>
    <w:rsid w:val="007F4DE9"/>
    <w:rsid w:val="007F73A1"/>
    <w:rsid w:val="00801B01"/>
    <w:rsid w:val="00801B21"/>
    <w:rsid w:val="008026F8"/>
    <w:rsid w:val="00803532"/>
    <w:rsid w:val="00804B47"/>
    <w:rsid w:val="00804F6C"/>
    <w:rsid w:val="00805A51"/>
    <w:rsid w:val="0081072C"/>
    <w:rsid w:val="008132CA"/>
    <w:rsid w:val="00814BA9"/>
    <w:rsid w:val="00815752"/>
    <w:rsid w:val="0081638E"/>
    <w:rsid w:val="0081781A"/>
    <w:rsid w:val="0082039D"/>
    <w:rsid w:val="00822A26"/>
    <w:rsid w:val="00822CF3"/>
    <w:rsid w:val="00824086"/>
    <w:rsid w:val="0082460F"/>
    <w:rsid w:val="00824898"/>
    <w:rsid w:val="00825018"/>
    <w:rsid w:val="0082740D"/>
    <w:rsid w:val="008316D6"/>
    <w:rsid w:val="00833C9D"/>
    <w:rsid w:val="008345C7"/>
    <w:rsid w:val="008359A9"/>
    <w:rsid w:val="00836253"/>
    <w:rsid w:val="008366F5"/>
    <w:rsid w:val="00836CC6"/>
    <w:rsid w:val="0083705F"/>
    <w:rsid w:val="00837483"/>
    <w:rsid w:val="00842299"/>
    <w:rsid w:val="008423DC"/>
    <w:rsid w:val="0084259B"/>
    <w:rsid w:val="0084269B"/>
    <w:rsid w:val="008435F8"/>
    <w:rsid w:val="00844E14"/>
    <w:rsid w:val="00845F1C"/>
    <w:rsid w:val="008469C5"/>
    <w:rsid w:val="00846C6D"/>
    <w:rsid w:val="00847D68"/>
    <w:rsid w:val="008501D9"/>
    <w:rsid w:val="00851534"/>
    <w:rsid w:val="008523F8"/>
    <w:rsid w:val="00852437"/>
    <w:rsid w:val="0085449E"/>
    <w:rsid w:val="008555B6"/>
    <w:rsid w:val="008557B9"/>
    <w:rsid w:val="00856119"/>
    <w:rsid w:val="00857E05"/>
    <w:rsid w:val="00860948"/>
    <w:rsid w:val="0086116D"/>
    <w:rsid w:val="00861BAC"/>
    <w:rsid w:val="00862227"/>
    <w:rsid w:val="00863DFE"/>
    <w:rsid w:val="008647B8"/>
    <w:rsid w:val="00865D5D"/>
    <w:rsid w:val="008668C6"/>
    <w:rsid w:val="00870F12"/>
    <w:rsid w:val="00871B79"/>
    <w:rsid w:val="00872F54"/>
    <w:rsid w:val="008731B1"/>
    <w:rsid w:val="008739EB"/>
    <w:rsid w:val="00875343"/>
    <w:rsid w:val="00875E53"/>
    <w:rsid w:val="00876AB4"/>
    <w:rsid w:val="00880D8E"/>
    <w:rsid w:val="00880FA5"/>
    <w:rsid w:val="008838B8"/>
    <w:rsid w:val="0088459E"/>
    <w:rsid w:val="008846D5"/>
    <w:rsid w:val="00884CAE"/>
    <w:rsid w:val="00890E22"/>
    <w:rsid w:val="00892C63"/>
    <w:rsid w:val="0089449B"/>
    <w:rsid w:val="00894994"/>
    <w:rsid w:val="00895CC9"/>
    <w:rsid w:val="0089729A"/>
    <w:rsid w:val="008A184E"/>
    <w:rsid w:val="008A3D8D"/>
    <w:rsid w:val="008A50FA"/>
    <w:rsid w:val="008A6F83"/>
    <w:rsid w:val="008A79C8"/>
    <w:rsid w:val="008B0108"/>
    <w:rsid w:val="008B0B87"/>
    <w:rsid w:val="008B2514"/>
    <w:rsid w:val="008B340B"/>
    <w:rsid w:val="008B472A"/>
    <w:rsid w:val="008B4992"/>
    <w:rsid w:val="008B5FAF"/>
    <w:rsid w:val="008B6EDE"/>
    <w:rsid w:val="008B70F8"/>
    <w:rsid w:val="008B7283"/>
    <w:rsid w:val="008B7C9D"/>
    <w:rsid w:val="008C17CB"/>
    <w:rsid w:val="008C2EA1"/>
    <w:rsid w:val="008C3070"/>
    <w:rsid w:val="008C3397"/>
    <w:rsid w:val="008C460B"/>
    <w:rsid w:val="008C5073"/>
    <w:rsid w:val="008C52E8"/>
    <w:rsid w:val="008C7044"/>
    <w:rsid w:val="008C76BE"/>
    <w:rsid w:val="008D06EB"/>
    <w:rsid w:val="008D0958"/>
    <w:rsid w:val="008D0A23"/>
    <w:rsid w:val="008D1F74"/>
    <w:rsid w:val="008D20D0"/>
    <w:rsid w:val="008D25E3"/>
    <w:rsid w:val="008E01E6"/>
    <w:rsid w:val="008E0536"/>
    <w:rsid w:val="008E0FAC"/>
    <w:rsid w:val="008E126D"/>
    <w:rsid w:val="008E1DF3"/>
    <w:rsid w:val="008E378B"/>
    <w:rsid w:val="008E4316"/>
    <w:rsid w:val="008F0F8B"/>
    <w:rsid w:val="008F2A89"/>
    <w:rsid w:val="008F4534"/>
    <w:rsid w:val="008F557F"/>
    <w:rsid w:val="008F6619"/>
    <w:rsid w:val="008F6922"/>
    <w:rsid w:val="0090324F"/>
    <w:rsid w:val="009032CE"/>
    <w:rsid w:val="0090567C"/>
    <w:rsid w:val="009069FC"/>
    <w:rsid w:val="00907649"/>
    <w:rsid w:val="00911432"/>
    <w:rsid w:val="00913237"/>
    <w:rsid w:val="00916713"/>
    <w:rsid w:val="00917BA8"/>
    <w:rsid w:val="009201BE"/>
    <w:rsid w:val="0092386B"/>
    <w:rsid w:val="0092460D"/>
    <w:rsid w:val="009253FB"/>
    <w:rsid w:val="0093086C"/>
    <w:rsid w:val="00931E09"/>
    <w:rsid w:val="00934ADF"/>
    <w:rsid w:val="00935ABD"/>
    <w:rsid w:val="009370B7"/>
    <w:rsid w:val="0094016A"/>
    <w:rsid w:val="00940DA3"/>
    <w:rsid w:val="00942CDB"/>
    <w:rsid w:val="00942F4F"/>
    <w:rsid w:val="00942F7F"/>
    <w:rsid w:val="0094591F"/>
    <w:rsid w:val="0094655B"/>
    <w:rsid w:val="009478FD"/>
    <w:rsid w:val="00947C74"/>
    <w:rsid w:val="009501E4"/>
    <w:rsid w:val="00950AAD"/>
    <w:rsid w:val="00951164"/>
    <w:rsid w:val="00951946"/>
    <w:rsid w:val="009529C2"/>
    <w:rsid w:val="0095352C"/>
    <w:rsid w:val="00953BB9"/>
    <w:rsid w:val="00955588"/>
    <w:rsid w:val="009558F7"/>
    <w:rsid w:val="00956927"/>
    <w:rsid w:val="00956D0A"/>
    <w:rsid w:val="00957159"/>
    <w:rsid w:val="00957B71"/>
    <w:rsid w:val="009604E6"/>
    <w:rsid w:val="00960BA6"/>
    <w:rsid w:val="00964142"/>
    <w:rsid w:val="009647E8"/>
    <w:rsid w:val="00967EEC"/>
    <w:rsid w:val="00973A06"/>
    <w:rsid w:val="00974059"/>
    <w:rsid w:val="0097447F"/>
    <w:rsid w:val="0097541B"/>
    <w:rsid w:val="00976BF1"/>
    <w:rsid w:val="00977AAA"/>
    <w:rsid w:val="009806F7"/>
    <w:rsid w:val="00981611"/>
    <w:rsid w:val="009838BC"/>
    <w:rsid w:val="00983ABC"/>
    <w:rsid w:val="00983FC4"/>
    <w:rsid w:val="00984DBA"/>
    <w:rsid w:val="00984E3F"/>
    <w:rsid w:val="0098535F"/>
    <w:rsid w:val="00990CBE"/>
    <w:rsid w:val="00990D0E"/>
    <w:rsid w:val="00990F16"/>
    <w:rsid w:val="00991626"/>
    <w:rsid w:val="00992A64"/>
    <w:rsid w:val="009946BA"/>
    <w:rsid w:val="00994D18"/>
    <w:rsid w:val="0099600F"/>
    <w:rsid w:val="009962D3"/>
    <w:rsid w:val="0099689D"/>
    <w:rsid w:val="009A14D5"/>
    <w:rsid w:val="009A4BE4"/>
    <w:rsid w:val="009A5A5A"/>
    <w:rsid w:val="009A5FE9"/>
    <w:rsid w:val="009B04D8"/>
    <w:rsid w:val="009B094D"/>
    <w:rsid w:val="009B169D"/>
    <w:rsid w:val="009B1A49"/>
    <w:rsid w:val="009B34AE"/>
    <w:rsid w:val="009B3C11"/>
    <w:rsid w:val="009B4239"/>
    <w:rsid w:val="009B4C08"/>
    <w:rsid w:val="009B5AAF"/>
    <w:rsid w:val="009C20BF"/>
    <w:rsid w:val="009C311D"/>
    <w:rsid w:val="009C3419"/>
    <w:rsid w:val="009C3EE4"/>
    <w:rsid w:val="009C4243"/>
    <w:rsid w:val="009C42C4"/>
    <w:rsid w:val="009C467D"/>
    <w:rsid w:val="009C4753"/>
    <w:rsid w:val="009C4C65"/>
    <w:rsid w:val="009C556E"/>
    <w:rsid w:val="009C5866"/>
    <w:rsid w:val="009C58C4"/>
    <w:rsid w:val="009C5D29"/>
    <w:rsid w:val="009C694C"/>
    <w:rsid w:val="009C71C6"/>
    <w:rsid w:val="009C77B6"/>
    <w:rsid w:val="009D00C6"/>
    <w:rsid w:val="009D09B0"/>
    <w:rsid w:val="009D0C79"/>
    <w:rsid w:val="009D2439"/>
    <w:rsid w:val="009D2B06"/>
    <w:rsid w:val="009D4B2C"/>
    <w:rsid w:val="009E01F6"/>
    <w:rsid w:val="009E2AEB"/>
    <w:rsid w:val="009E3237"/>
    <w:rsid w:val="009E3681"/>
    <w:rsid w:val="009E3E48"/>
    <w:rsid w:val="009E4880"/>
    <w:rsid w:val="009E5628"/>
    <w:rsid w:val="009E566F"/>
    <w:rsid w:val="009E59DE"/>
    <w:rsid w:val="009E7307"/>
    <w:rsid w:val="009F1EB5"/>
    <w:rsid w:val="009F234B"/>
    <w:rsid w:val="009F41AD"/>
    <w:rsid w:val="009F5931"/>
    <w:rsid w:val="009F70DF"/>
    <w:rsid w:val="009F7B7F"/>
    <w:rsid w:val="00A0242B"/>
    <w:rsid w:val="00A02AD9"/>
    <w:rsid w:val="00A02F07"/>
    <w:rsid w:val="00A05A6F"/>
    <w:rsid w:val="00A06FAF"/>
    <w:rsid w:val="00A102F6"/>
    <w:rsid w:val="00A10ABC"/>
    <w:rsid w:val="00A1116E"/>
    <w:rsid w:val="00A116D8"/>
    <w:rsid w:val="00A13499"/>
    <w:rsid w:val="00A13DD2"/>
    <w:rsid w:val="00A140B5"/>
    <w:rsid w:val="00A14CD6"/>
    <w:rsid w:val="00A14FDF"/>
    <w:rsid w:val="00A155E0"/>
    <w:rsid w:val="00A1629E"/>
    <w:rsid w:val="00A163F8"/>
    <w:rsid w:val="00A1685F"/>
    <w:rsid w:val="00A17807"/>
    <w:rsid w:val="00A21678"/>
    <w:rsid w:val="00A2381F"/>
    <w:rsid w:val="00A25FD5"/>
    <w:rsid w:val="00A2628C"/>
    <w:rsid w:val="00A26D07"/>
    <w:rsid w:val="00A301F8"/>
    <w:rsid w:val="00A3094F"/>
    <w:rsid w:val="00A32DC3"/>
    <w:rsid w:val="00A35144"/>
    <w:rsid w:val="00A35B30"/>
    <w:rsid w:val="00A3632F"/>
    <w:rsid w:val="00A405A3"/>
    <w:rsid w:val="00A405CB"/>
    <w:rsid w:val="00A42D52"/>
    <w:rsid w:val="00A43590"/>
    <w:rsid w:val="00A4423A"/>
    <w:rsid w:val="00A44A63"/>
    <w:rsid w:val="00A47105"/>
    <w:rsid w:val="00A475E5"/>
    <w:rsid w:val="00A51377"/>
    <w:rsid w:val="00A560F4"/>
    <w:rsid w:val="00A57F29"/>
    <w:rsid w:val="00A63E1D"/>
    <w:rsid w:val="00A64828"/>
    <w:rsid w:val="00A64BC5"/>
    <w:rsid w:val="00A64DDB"/>
    <w:rsid w:val="00A65EFA"/>
    <w:rsid w:val="00A66F75"/>
    <w:rsid w:val="00A71026"/>
    <w:rsid w:val="00A7264B"/>
    <w:rsid w:val="00A740D2"/>
    <w:rsid w:val="00A762C1"/>
    <w:rsid w:val="00A77E62"/>
    <w:rsid w:val="00A81E59"/>
    <w:rsid w:val="00A82853"/>
    <w:rsid w:val="00A83DC9"/>
    <w:rsid w:val="00A87296"/>
    <w:rsid w:val="00A92432"/>
    <w:rsid w:val="00A9762B"/>
    <w:rsid w:val="00AA22DE"/>
    <w:rsid w:val="00AA2A5B"/>
    <w:rsid w:val="00AA380D"/>
    <w:rsid w:val="00AA3C72"/>
    <w:rsid w:val="00AA3FC1"/>
    <w:rsid w:val="00AA41E0"/>
    <w:rsid w:val="00AA4B30"/>
    <w:rsid w:val="00AA6285"/>
    <w:rsid w:val="00AB0303"/>
    <w:rsid w:val="00AB0CB5"/>
    <w:rsid w:val="00AB1E89"/>
    <w:rsid w:val="00AB27EC"/>
    <w:rsid w:val="00AB60CB"/>
    <w:rsid w:val="00AB7ECA"/>
    <w:rsid w:val="00AC0D8C"/>
    <w:rsid w:val="00AC3561"/>
    <w:rsid w:val="00AC39DC"/>
    <w:rsid w:val="00AC4F01"/>
    <w:rsid w:val="00AC5720"/>
    <w:rsid w:val="00AC7647"/>
    <w:rsid w:val="00AC7BC1"/>
    <w:rsid w:val="00AC7BDA"/>
    <w:rsid w:val="00AC7D04"/>
    <w:rsid w:val="00AD492A"/>
    <w:rsid w:val="00AD5460"/>
    <w:rsid w:val="00AD575F"/>
    <w:rsid w:val="00AE06C1"/>
    <w:rsid w:val="00AE0D34"/>
    <w:rsid w:val="00AE0E76"/>
    <w:rsid w:val="00AE1C7B"/>
    <w:rsid w:val="00AE2F6D"/>
    <w:rsid w:val="00AE37C5"/>
    <w:rsid w:val="00AE7B58"/>
    <w:rsid w:val="00AF048E"/>
    <w:rsid w:val="00AF0DD5"/>
    <w:rsid w:val="00AF13D3"/>
    <w:rsid w:val="00AF2D80"/>
    <w:rsid w:val="00AF3109"/>
    <w:rsid w:val="00AF40B0"/>
    <w:rsid w:val="00AF4845"/>
    <w:rsid w:val="00AF4F6B"/>
    <w:rsid w:val="00AF74AC"/>
    <w:rsid w:val="00AF777F"/>
    <w:rsid w:val="00B03375"/>
    <w:rsid w:val="00B0596F"/>
    <w:rsid w:val="00B105DC"/>
    <w:rsid w:val="00B11C28"/>
    <w:rsid w:val="00B12D76"/>
    <w:rsid w:val="00B147DC"/>
    <w:rsid w:val="00B14AE1"/>
    <w:rsid w:val="00B14EC6"/>
    <w:rsid w:val="00B17AEA"/>
    <w:rsid w:val="00B2065E"/>
    <w:rsid w:val="00B21DD0"/>
    <w:rsid w:val="00B220BE"/>
    <w:rsid w:val="00B2224A"/>
    <w:rsid w:val="00B22F4C"/>
    <w:rsid w:val="00B232CA"/>
    <w:rsid w:val="00B23C78"/>
    <w:rsid w:val="00B251FB"/>
    <w:rsid w:val="00B2528F"/>
    <w:rsid w:val="00B254D4"/>
    <w:rsid w:val="00B26DB3"/>
    <w:rsid w:val="00B31757"/>
    <w:rsid w:val="00B31C31"/>
    <w:rsid w:val="00B341E7"/>
    <w:rsid w:val="00B3447C"/>
    <w:rsid w:val="00B363AE"/>
    <w:rsid w:val="00B36D80"/>
    <w:rsid w:val="00B37314"/>
    <w:rsid w:val="00B41157"/>
    <w:rsid w:val="00B42EFB"/>
    <w:rsid w:val="00B43BB1"/>
    <w:rsid w:val="00B471AD"/>
    <w:rsid w:val="00B50000"/>
    <w:rsid w:val="00B508AB"/>
    <w:rsid w:val="00B50FF4"/>
    <w:rsid w:val="00B53A16"/>
    <w:rsid w:val="00B53B5A"/>
    <w:rsid w:val="00B54499"/>
    <w:rsid w:val="00B56A2E"/>
    <w:rsid w:val="00B60B11"/>
    <w:rsid w:val="00B64007"/>
    <w:rsid w:val="00B649EF"/>
    <w:rsid w:val="00B64B4B"/>
    <w:rsid w:val="00B65080"/>
    <w:rsid w:val="00B65514"/>
    <w:rsid w:val="00B65FDF"/>
    <w:rsid w:val="00B6670A"/>
    <w:rsid w:val="00B70ADF"/>
    <w:rsid w:val="00B70F47"/>
    <w:rsid w:val="00B7146B"/>
    <w:rsid w:val="00B71E4F"/>
    <w:rsid w:val="00B73E7B"/>
    <w:rsid w:val="00B76965"/>
    <w:rsid w:val="00B77499"/>
    <w:rsid w:val="00B81B84"/>
    <w:rsid w:val="00B84493"/>
    <w:rsid w:val="00B84A7D"/>
    <w:rsid w:val="00B85AF2"/>
    <w:rsid w:val="00B86D97"/>
    <w:rsid w:val="00B87107"/>
    <w:rsid w:val="00B87570"/>
    <w:rsid w:val="00B90027"/>
    <w:rsid w:val="00B90C7D"/>
    <w:rsid w:val="00B92FE1"/>
    <w:rsid w:val="00B9311E"/>
    <w:rsid w:val="00B9331F"/>
    <w:rsid w:val="00B9362F"/>
    <w:rsid w:val="00B93EEA"/>
    <w:rsid w:val="00B951B9"/>
    <w:rsid w:val="00B96F21"/>
    <w:rsid w:val="00B972B5"/>
    <w:rsid w:val="00BA10AA"/>
    <w:rsid w:val="00BA33A5"/>
    <w:rsid w:val="00BA3A37"/>
    <w:rsid w:val="00BA58EF"/>
    <w:rsid w:val="00BA641E"/>
    <w:rsid w:val="00BA7EEE"/>
    <w:rsid w:val="00BB28A3"/>
    <w:rsid w:val="00BB2E53"/>
    <w:rsid w:val="00BB3399"/>
    <w:rsid w:val="00BB4E5C"/>
    <w:rsid w:val="00BB6DB6"/>
    <w:rsid w:val="00BC055E"/>
    <w:rsid w:val="00BC10B0"/>
    <w:rsid w:val="00BC2E1C"/>
    <w:rsid w:val="00BC5334"/>
    <w:rsid w:val="00BC5357"/>
    <w:rsid w:val="00BD36AB"/>
    <w:rsid w:val="00BD4410"/>
    <w:rsid w:val="00BD5411"/>
    <w:rsid w:val="00BD56B1"/>
    <w:rsid w:val="00BD6138"/>
    <w:rsid w:val="00BD643F"/>
    <w:rsid w:val="00BD6685"/>
    <w:rsid w:val="00BD7893"/>
    <w:rsid w:val="00BD7CA5"/>
    <w:rsid w:val="00BE0A19"/>
    <w:rsid w:val="00BE259A"/>
    <w:rsid w:val="00BE439E"/>
    <w:rsid w:val="00BE4B17"/>
    <w:rsid w:val="00BE5ADA"/>
    <w:rsid w:val="00BE6964"/>
    <w:rsid w:val="00BE6A50"/>
    <w:rsid w:val="00BE7575"/>
    <w:rsid w:val="00BF2359"/>
    <w:rsid w:val="00BF243E"/>
    <w:rsid w:val="00BF4E5A"/>
    <w:rsid w:val="00BF5A95"/>
    <w:rsid w:val="00BF6CF0"/>
    <w:rsid w:val="00BF7A27"/>
    <w:rsid w:val="00C00528"/>
    <w:rsid w:val="00C0622E"/>
    <w:rsid w:val="00C0636B"/>
    <w:rsid w:val="00C0763B"/>
    <w:rsid w:val="00C10D14"/>
    <w:rsid w:val="00C11580"/>
    <w:rsid w:val="00C119E1"/>
    <w:rsid w:val="00C11F5C"/>
    <w:rsid w:val="00C14D7C"/>
    <w:rsid w:val="00C14DC7"/>
    <w:rsid w:val="00C14FFF"/>
    <w:rsid w:val="00C20E98"/>
    <w:rsid w:val="00C2187B"/>
    <w:rsid w:val="00C21D0C"/>
    <w:rsid w:val="00C2250D"/>
    <w:rsid w:val="00C2282B"/>
    <w:rsid w:val="00C22D1E"/>
    <w:rsid w:val="00C2595C"/>
    <w:rsid w:val="00C26E88"/>
    <w:rsid w:val="00C321A4"/>
    <w:rsid w:val="00C326EF"/>
    <w:rsid w:val="00C34C55"/>
    <w:rsid w:val="00C34D0A"/>
    <w:rsid w:val="00C4083B"/>
    <w:rsid w:val="00C41AA3"/>
    <w:rsid w:val="00C4369C"/>
    <w:rsid w:val="00C452B5"/>
    <w:rsid w:val="00C453A2"/>
    <w:rsid w:val="00C47C6D"/>
    <w:rsid w:val="00C50CC9"/>
    <w:rsid w:val="00C52972"/>
    <w:rsid w:val="00C53BD6"/>
    <w:rsid w:val="00C54CB7"/>
    <w:rsid w:val="00C552B5"/>
    <w:rsid w:val="00C55590"/>
    <w:rsid w:val="00C5686E"/>
    <w:rsid w:val="00C575E5"/>
    <w:rsid w:val="00C5785B"/>
    <w:rsid w:val="00C60180"/>
    <w:rsid w:val="00C61D17"/>
    <w:rsid w:val="00C6222A"/>
    <w:rsid w:val="00C63254"/>
    <w:rsid w:val="00C65F2A"/>
    <w:rsid w:val="00C66A59"/>
    <w:rsid w:val="00C66DEC"/>
    <w:rsid w:val="00C67537"/>
    <w:rsid w:val="00C67DEF"/>
    <w:rsid w:val="00C71CCB"/>
    <w:rsid w:val="00C72100"/>
    <w:rsid w:val="00C729CE"/>
    <w:rsid w:val="00C754F5"/>
    <w:rsid w:val="00C75C38"/>
    <w:rsid w:val="00C76176"/>
    <w:rsid w:val="00C80A65"/>
    <w:rsid w:val="00C8702F"/>
    <w:rsid w:val="00C8707D"/>
    <w:rsid w:val="00C8753C"/>
    <w:rsid w:val="00C87B54"/>
    <w:rsid w:val="00C90DEC"/>
    <w:rsid w:val="00C92A13"/>
    <w:rsid w:val="00C94016"/>
    <w:rsid w:val="00C958E1"/>
    <w:rsid w:val="00CA0FDD"/>
    <w:rsid w:val="00CA272E"/>
    <w:rsid w:val="00CA56C1"/>
    <w:rsid w:val="00CA6EEE"/>
    <w:rsid w:val="00CA7CBB"/>
    <w:rsid w:val="00CA7EFB"/>
    <w:rsid w:val="00CB165E"/>
    <w:rsid w:val="00CB4E99"/>
    <w:rsid w:val="00CB6038"/>
    <w:rsid w:val="00CB677F"/>
    <w:rsid w:val="00CB6F5A"/>
    <w:rsid w:val="00CB7730"/>
    <w:rsid w:val="00CC0E7A"/>
    <w:rsid w:val="00CC1FAF"/>
    <w:rsid w:val="00CC2878"/>
    <w:rsid w:val="00CC3997"/>
    <w:rsid w:val="00CC49B4"/>
    <w:rsid w:val="00CC4A5E"/>
    <w:rsid w:val="00CC4C77"/>
    <w:rsid w:val="00CC662E"/>
    <w:rsid w:val="00CD5D5B"/>
    <w:rsid w:val="00CD766C"/>
    <w:rsid w:val="00CD7975"/>
    <w:rsid w:val="00CE1945"/>
    <w:rsid w:val="00CE3F2D"/>
    <w:rsid w:val="00CE4B3A"/>
    <w:rsid w:val="00CE7FD1"/>
    <w:rsid w:val="00CF0C25"/>
    <w:rsid w:val="00CF173C"/>
    <w:rsid w:val="00CF38CB"/>
    <w:rsid w:val="00CF3F1F"/>
    <w:rsid w:val="00CF4A9A"/>
    <w:rsid w:val="00CF56D5"/>
    <w:rsid w:val="00CF5908"/>
    <w:rsid w:val="00CF6C77"/>
    <w:rsid w:val="00CF72F6"/>
    <w:rsid w:val="00D00EDC"/>
    <w:rsid w:val="00D00F33"/>
    <w:rsid w:val="00D04261"/>
    <w:rsid w:val="00D04B1B"/>
    <w:rsid w:val="00D054C7"/>
    <w:rsid w:val="00D055AB"/>
    <w:rsid w:val="00D06312"/>
    <w:rsid w:val="00D06406"/>
    <w:rsid w:val="00D066B4"/>
    <w:rsid w:val="00D067F0"/>
    <w:rsid w:val="00D10365"/>
    <w:rsid w:val="00D10EC4"/>
    <w:rsid w:val="00D12111"/>
    <w:rsid w:val="00D1491C"/>
    <w:rsid w:val="00D163B2"/>
    <w:rsid w:val="00D16CDB"/>
    <w:rsid w:val="00D1731B"/>
    <w:rsid w:val="00D21310"/>
    <w:rsid w:val="00D21ADD"/>
    <w:rsid w:val="00D21E7F"/>
    <w:rsid w:val="00D21E8B"/>
    <w:rsid w:val="00D22068"/>
    <w:rsid w:val="00D22921"/>
    <w:rsid w:val="00D22CEE"/>
    <w:rsid w:val="00D24EE9"/>
    <w:rsid w:val="00D26DDF"/>
    <w:rsid w:val="00D26FAC"/>
    <w:rsid w:val="00D27E4E"/>
    <w:rsid w:val="00D31630"/>
    <w:rsid w:val="00D316FB"/>
    <w:rsid w:val="00D31A23"/>
    <w:rsid w:val="00D31E38"/>
    <w:rsid w:val="00D31F3E"/>
    <w:rsid w:val="00D325E4"/>
    <w:rsid w:val="00D32ABD"/>
    <w:rsid w:val="00D32BD8"/>
    <w:rsid w:val="00D33F3E"/>
    <w:rsid w:val="00D341C3"/>
    <w:rsid w:val="00D3506B"/>
    <w:rsid w:val="00D35453"/>
    <w:rsid w:val="00D36245"/>
    <w:rsid w:val="00D36784"/>
    <w:rsid w:val="00D37720"/>
    <w:rsid w:val="00D40E5D"/>
    <w:rsid w:val="00D41995"/>
    <w:rsid w:val="00D436AA"/>
    <w:rsid w:val="00D45160"/>
    <w:rsid w:val="00D51B73"/>
    <w:rsid w:val="00D52260"/>
    <w:rsid w:val="00D5249B"/>
    <w:rsid w:val="00D524DB"/>
    <w:rsid w:val="00D531C9"/>
    <w:rsid w:val="00D536C6"/>
    <w:rsid w:val="00D54CD7"/>
    <w:rsid w:val="00D55178"/>
    <w:rsid w:val="00D557F3"/>
    <w:rsid w:val="00D55A4D"/>
    <w:rsid w:val="00D55B90"/>
    <w:rsid w:val="00D56796"/>
    <w:rsid w:val="00D60D80"/>
    <w:rsid w:val="00D613CA"/>
    <w:rsid w:val="00D61B32"/>
    <w:rsid w:val="00D63761"/>
    <w:rsid w:val="00D64029"/>
    <w:rsid w:val="00D64DB5"/>
    <w:rsid w:val="00D66B54"/>
    <w:rsid w:val="00D67095"/>
    <w:rsid w:val="00D67308"/>
    <w:rsid w:val="00D7176C"/>
    <w:rsid w:val="00D7310D"/>
    <w:rsid w:val="00D734CD"/>
    <w:rsid w:val="00D73DF5"/>
    <w:rsid w:val="00D74280"/>
    <w:rsid w:val="00D7487A"/>
    <w:rsid w:val="00D74E3B"/>
    <w:rsid w:val="00D75735"/>
    <w:rsid w:val="00D76BCB"/>
    <w:rsid w:val="00D778AB"/>
    <w:rsid w:val="00D80C84"/>
    <w:rsid w:val="00D813DD"/>
    <w:rsid w:val="00D82354"/>
    <w:rsid w:val="00D841EF"/>
    <w:rsid w:val="00D84D4D"/>
    <w:rsid w:val="00D85DFE"/>
    <w:rsid w:val="00D920A1"/>
    <w:rsid w:val="00D9245C"/>
    <w:rsid w:val="00D92CF0"/>
    <w:rsid w:val="00D9362A"/>
    <w:rsid w:val="00D94622"/>
    <w:rsid w:val="00D9565E"/>
    <w:rsid w:val="00D971A8"/>
    <w:rsid w:val="00DA1786"/>
    <w:rsid w:val="00DA3544"/>
    <w:rsid w:val="00DA39FF"/>
    <w:rsid w:val="00DA4412"/>
    <w:rsid w:val="00DA4C00"/>
    <w:rsid w:val="00DA4CEC"/>
    <w:rsid w:val="00DA6177"/>
    <w:rsid w:val="00DA67FE"/>
    <w:rsid w:val="00DA794D"/>
    <w:rsid w:val="00DB0967"/>
    <w:rsid w:val="00DB22DD"/>
    <w:rsid w:val="00DB3236"/>
    <w:rsid w:val="00DB3823"/>
    <w:rsid w:val="00DB46A0"/>
    <w:rsid w:val="00DB498A"/>
    <w:rsid w:val="00DB56B6"/>
    <w:rsid w:val="00DB6998"/>
    <w:rsid w:val="00DC1B9D"/>
    <w:rsid w:val="00DC1C42"/>
    <w:rsid w:val="00DC21CF"/>
    <w:rsid w:val="00DC5A34"/>
    <w:rsid w:val="00DC5B85"/>
    <w:rsid w:val="00DC6530"/>
    <w:rsid w:val="00DC65A8"/>
    <w:rsid w:val="00DC65BA"/>
    <w:rsid w:val="00DD070A"/>
    <w:rsid w:val="00DD174C"/>
    <w:rsid w:val="00DD6D97"/>
    <w:rsid w:val="00DE1E71"/>
    <w:rsid w:val="00DE2490"/>
    <w:rsid w:val="00DE456B"/>
    <w:rsid w:val="00DF06A3"/>
    <w:rsid w:val="00DF1342"/>
    <w:rsid w:val="00DF3994"/>
    <w:rsid w:val="00DF3C9A"/>
    <w:rsid w:val="00DF5BD8"/>
    <w:rsid w:val="00DF5BF1"/>
    <w:rsid w:val="00DF5E49"/>
    <w:rsid w:val="00DF6B8A"/>
    <w:rsid w:val="00E016EF"/>
    <w:rsid w:val="00E02D03"/>
    <w:rsid w:val="00E03E1D"/>
    <w:rsid w:val="00E03FE9"/>
    <w:rsid w:val="00E05CB7"/>
    <w:rsid w:val="00E10C2A"/>
    <w:rsid w:val="00E12AB0"/>
    <w:rsid w:val="00E131F4"/>
    <w:rsid w:val="00E135AD"/>
    <w:rsid w:val="00E14539"/>
    <w:rsid w:val="00E157B6"/>
    <w:rsid w:val="00E15E9A"/>
    <w:rsid w:val="00E15EB9"/>
    <w:rsid w:val="00E161F9"/>
    <w:rsid w:val="00E204F0"/>
    <w:rsid w:val="00E21E77"/>
    <w:rsid w:val="00E2365C"/>
    <w:rsid w:val="00E247B4"/>
    <w:rsid w:val="00E24D00"/>
    <w:rsid w:val="00E256BC"/>
    <w:rsid w:val="00E271EE"/>
    <w:rsid w:val="00E30752"/>
    <w:rsid w:val="00E308A1"/>
    <w:rsid w:val="00E32AA5"/>
    <w:rsid w:val="00E32E23"/>
    <w:rsid w:val="00E36053"/>
    <w:rsid w:val="00E375BE"/>
    <w:rsid w:val="00E37EF4"/>
    <w:rsid w:val="00E42DDF"/>
    <w:rsid w:val="00E44D82"/>
    <w:rsid w:val="00E46780"/>
    <w:rsid w:val="00E46998"/>
    <w:rsid w:val="00E52EE6"/>
    <w:rsid w:val="00E55478"/>
    <w:rsid w:val="00E56DC2"/>
    <w:rsid w:val="00E575BC"/>
    <w:rsid w:val="00E57ECE"/>
    <w:rsid w:val="00E615CD"/>
    <w:rsid w:val="00E6173D"/>
    <w:rsid w:val="00E63993"/>
    <w:rsid w:val="00E65329"/>
    <w:rsid w:val="00E653BE"/>
    <w:rsid w:val="00E67A12"/>
    <w:rsid w:val="00E71878"/>
    <w:rsid w:val="00E7200F"/>
    <w:rsid w:val="00E73A00"/>
    <w:rsid w:val="00E77679"/>
    <w:rsid w:val="00E80AA0"/>
    <w:rsid w:val="00E80B31"/>
    <w:rsid w:val="00E80D68"/>
    <w:rsid w:val="00E81BFD"/>
    <w:rsid w:val="00E82280"/>
    <w:rsid w:val="00E829EF"/>
    <w:rsid w:val="00E8333C"/>
    <w:rsid w:val="00E83CB0"/>
    <w:rsid w:val="00E83DB2"/>
    <w:rsid w:val="00E85202"/>
    <w:rsid w:val="00E8521C"/>
    <w:rsid w:val="00E85266"/>
    <w:rsid w:val="00E85857"/>
    <w:rsid w:val="00E906E4"/>
    <w:rsid w:val="00E91947"/>
    <w:rsid w:val="00E9235A"/>
    <w:rsid w:val="00E95199"/>
    <w:rsid w:val="00E9591A"/>
    <w:rsid w:val="00E96534"/>
    <w:rsid w:val="00E96A6D"/>
    <w:rsid w:val="00E97C58"/>
    <w:rsid w:val="00EA0A07"/>
    <w:rsid w:val="00EA1520"/>
    <w:rsid w:val="00EA1867"/>
    <w:rsid w:val="00EA4EDA"/>
    <w:rsid w:val="00EB1D1C"/>
    <w:rsid w:val="00EB2202"/>
    <w:rsid w:val="00EB34E5"/>
    <w:rsid w:val="00EB4F24"/>
    <w:rsid w:val="00EB5B8E"/>
    <w:rsid w:val="00EB7C5A"/>
    <w:rsid w:val="00EC0AB8"/>
    <w:rsid w:val="00EC0DC4"/>
    <w:rsid w:val="00EC3B0D"/>
    <w:rsid w:val="00EC553E"/>
    <w:rsid w:val="00EC59DE"/>
    <w:rsid w:val="00EC65D6"/>
    <w:rsid w:val="00EC6C0F"/>
    <w:rsid w:val="00EC70E9"/>
    <w:rsid w:val="00EC7E53"/>
    <w:rsid w:val="00ED1C01"/>
    <w:rsid w:val="00ED3767"/>
    <w:rsid w:val="00ED44CF"/>
    <w:rsid w:val="00ED5876"/>
    <w:rsid w:val="00EE1971"/>
    <w:rsid w:val="00EE3506"/>
    <w:rsid w:val="00EE3AD7"/>
    <w:rsid w:val="00EE417B"/>
    <w:rsid w:val="00EE4386"/>
    <w:rsid w:val="00EE5B40"/>
    <w:rsid w:val="00EF1516"/>
    <w:rsid w:val="00EF3005"/>
    <w:rsid w:val="00EF42D0"/>
    <w:rsid w:val="00EF43C7"/>
    <w:rsid w:val="00EF4BB3"/>
    <w:rsid w:val="00EF4D67"/>
    <w:rsid w:val="00EF638A"/>
    <w:rsid w:val="00EF6C55"/>
    <w:rsid w:val="00EF6D3B"/>
    <w:rsid w:val="00F0125A"/>
    <w:rsid w:val="00F02451"/>
    <w:rsid w:val="00F046E0"/>
    <w:rsid w:val="00F05770"/>
    <w:rsid w:val="00F069E9"/>
    <w:rsid w:val="00F1047C"/>
    <w:rsid w:val="00F120B3"/>
    <w:rsid w:val="00F14993"/>
    <w:rsid w:val="00F14C0D"/>
    <w:rsid w:val="00F159B3"/>
    <w:rsid w:val="00F164A5"/>
    <w:rsid w:val="00F168D5"/>
    <w:rsid w:val="00F16B60"/>
    <w:rsid w:val="00F17412"/>
    <w:rsid w:val="00F1792D"/>
    <w:rsid w:val="00F203A9"/>
    <w:rsid w:val="00F210C6"/>
    <w:rsid w:val="00F21C03"/>
    <w:rsid w:val="00F21CDE"/>
    <w:rsid w:val="00F2442B"/>
    <w:rsid w:val="00F245A5"/>
    <w:rsid w:val="00F2532E"/>
    <w:rsid w:val="00F27387"/>
    <w:rsid w:val="00F30840"/>
    <w:rsid w:val="00F30FBB"/>
    <w:rsid w:val="00F3109A"/>
    <w:rsid w:val="00F31677"/>
    <w:rsid w:val="00F31D48"/>
    <w:rsid w:val="00F32FA6"/>
    <w:rsid w:val="00F338E4"/>
    <w:rsid w:val="00F34BB1"/>
    <w:rsid w:val="00F37096"/>
    <w:rsid w:val="00F40848"/>
    <w:rsid w:val="00F42262"/>
    <w:rsid w:val="00F427BC"/>
    <w:rsid w:val="00F4282C"/>
    <w:rsid w:val="00F4373D"/>
    <w:rsid w:val="00F46EE9"/>
    <w:rsid w:val="00F473FA"/>
    <w:rsid w:val="00F47E55"/>
    <w:rsid w:val="00F52407"/>
    <w:rsid w:val="00F55281"/>
    <w:rsid w:val="00F56216"/>
    <w:rsid w:val="00F566D8"/>
    <w:rsid w:val="00F569CF"/>
    <w:rsid w:val="00F60C82"/>
    <w:rsid w:val="00F613A8"/>
    <w:rsid w:val="00F61C24"/>
    <w:rsid w:val="00F62231"/>
    <w:rsid w:val="00F62587"/>
    <w:rsid w:val="00F63576"/>
    <w:rsid w:val="00F63C0B"/>
    <w:rsid w:val="00F63F9A"/>
    <w:rsid w:val="00F649D1"/>
    <w:rsid w:val="00F670D4"/>
    <w:rsid w:val="00F67147"/>
    <w:rsid w:val="00F706FA"/>
    <w:rsid w:val="00F70DC2"/>
    <w:rsid w:val="00F718C7"/>
    <w:rsid w:val="00F722BD"/>
    <w:rsid w:val="00F75261"/>
    <w:rsid w:val="00F75528"/>
    <w:rsid w:val="00F75E7E"/>
    <w:rsid w:val="00F77A5D"/>
    <w:rsid w:val="00F77DC4"/>
    <w:rsid w:val="00F81253"/>
    <w:rsid w:val="00F81280"/>
    <w:rsid w:val="00F81686"/>
    <w:rsid w:val="00F859FD"/>
    <w:rsid w:val="00F923DC"/>
    <w:rsid w:val="00F94975"/>
    <w:rsid w:val="00F949C0"/>
    <w:rsid w:val="00F95693"/>
    <w:rsid w:val="00F95F15"/>
    <w:rsid w:val="00FA0860"/>
    <w:rsid w:val="00FA1EAE"/>
    <w:rsid w:val="00FA52B6"/>
    <w:rsid w:val="00FA5F3D"/>
    <w:rsid w:val="00FA662F"/>
    <w:rsid w:val="00FA7236"/>
    <w:rsid w:val="00FA7994"/>
    <w:rsid w:val="00FB104F"/>
    <w:rsid w:val="00FB1CCE"/>
    <w:rsid w:val="00FB297E"/>
    <w:rsid w:val="00FB30E9"/>
    <w:rsid w:val="00FB37BD"/>
    <w:rsid w:val="00FB3E4C"/>
    <w:rsid w:val="00FB475B"/>
    <w:rsid w:val="00FB5916"/>
    <w:rsid w:val="00FC2128"/>
    <w:rsid w:val="00FC331A"/>
    <w:rsid w:val="00FC35FE"/>
    <w:rsid w:val="00FC4580"/>
    <w:rsid w:val="00FC47F8"/>
    <w:rsid w:val="00FC4B91"/>
    <w:rsid w:val="00FC60FC"/>
    <w:rsid w:val="00FC7D1A"/>
    <w:rsid w:val="00FD0006"/>
    <w:rsid w:val="00FD053C"/>
    <w:rsid w:val="00FD07BB"/>
    <w:rsid w:val="00FD095B"/>
    <w:rsid w:val="00FD4F0D"/>
    <w:rsid w:val="00FD7A20"/>
    <w:rsid w:val="00FE0305"/>
    <w:rsid w:val="00FE1D0C"/>
    <w:rsid w:val="00FE3243"/>
    <w:rsid w:val="00FE360E"/>
    <w:rsid w:val="00FE3EFD"/>
    <w:rsid w:val="00FE48FF"/>
    <w:rsid w:val="00FF0C09"/>
    <w:rsid w:val="00FF12A1"/>
    <w:rsid w:val="00FF258B"/>
    <w:rsid w:val="00FF28E5"/>
    <w:rsid w:val="00FF297C"/>
    <w:rsid w:val="00FF356A"/>
    <w:rsid w:val="00FF5206"/>
    <w:rsid w:val="00FF5A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16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95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16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620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16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95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16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620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.com/fr/2290/catman-logiciel-acquisition-de-donne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Patrick</dc:creator>
  <cp:lastModifiedBy>Robert, Patrick</cp:lastModifiedBy>
  <cp:revision>2</cp:revision>
  <dcterms:created xsi:type="dcterms:W3CDTF">2017-04-19T08:27:00Z</dcterms:created>
  <dcterms:modified xsi:type="dcterms:W3CDTF">2017-04-19T08:27:00Z</dcterms:modified>
</cp:coreProperties>
</file>