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644" w:rsidRPr="00EC7622" w:rsidRDefault="00203CF1" w:rsidP="00203CF1">
      <w:pPr>
        <w:spacing w:after="0"/>
        <w:rPr>
          <w:rFonts w:ascii="Roboto" w:hAnsi="Roboto" w:cs="Arial"/>
          <w:b/>
          <w:sz w:val="28"/>
          <w:szCs w:val="28"/>
          <w:lang w:val="de-DE"/>
        </w:rPr>
      </w:pPr>
      <w:r>
        <w:rPr>
          <w:rFonts w:ascii="Roboto" w:hAnsi="Roboto"/>
          <w:b/>
          <w:sz w:val="28"/>
          <w:szCs w:val="28"/>
          <w:lang w:val="de-DE"/>
        </w:rPr>
        <w:t xml:space="preserve">Hochpräziser </w:t>
      </w:r>
      <w:proofErr w:type="spellStart"/>
      <w:r>
        <w:rPr>
          <w:rFonts w:ascii="Roboto" w:hAnsi="Roboto"/>
          <w:b/>
          <w:sz w:val="28"/>
          <w:szCs w:val="28"/>
          <w:lang w:val="de-DE"/>
        </w:rPr>
        <w:t>Kraftaufnehmer</w:t>
      </w:r>
      <w:proofErr w:type="spellEnd"/>
      <w:r>
        <w:rPr>
          <w:rFonts w:ascii="Roboto" w:hAnsi="Roboto"/>
          <w:b/>
          <w:sz w:val="28"/>
          <w:szCs w:val="28"/>
          <w:lang w:val="de-DE"/>
        </w:rPr>
        <w:t xml:space="preserve"> U15 mit verbesserten technischen Daten</w:t>
      </w:r>
    </w:p>
    <w:p w:rsidR="005840C8" w:rsidRPr="00EC7622" w:rsidRDefault="005840C8" w:rsidP="005840C8">
      <w:pPr>
        <w:spacing w:after="0"/>
        <w:rPr>
          <w:rFonts w:ascii="Roboto" w:hAnsi="Roboto" w:cs="Arial"/>
          <w:lang w:val="de-DE"/>
        </w:rPr>
      </w:pPr>
    </w:p>
    <w:p w:rsidR="00545644" w:rsidRPr="00EC7622" w:rsidRDefault="000E6BA5" w:rsidP="00505C55">
      <w:pPr>
        <w:pStyle w:val="Listenabsatz"/>
        <w:numPr>
          <w:ilvl w:val="0"/>
          <w:numId w:val="2"/>
        </w:numPr>
        <w:spacing w:after="0"/>
        <w:rPr>
          <w:rFonts w:ascii="Roboto" w:hAnsi="Roboto" w:cs="Arial"/>
          <w:lang w:val="de-DE"/>
        </w:rPr>
      </w:pPr>
      <w:r>
        <w:rPr>
          <w:rFonts w:ascii="Roboto" w:hAnsi="Roboto"/>
          <w:lang w:val="de-DE"/>
        </w:rPr>
        <w:t>Für hochpräzise Messungen, zum Beispiel in Prüfmaschinen oder Prüfständen</w:t>
      </w:r>
    </w:p>
    <w:p w:rsidR="005840C8" w:rsidRPr="000E6BA5" w:rsidRDefault="000E6BA5" w:rsidP="00785033">
      <w:pPr>
        <w:pStyle w:val="Listenabsatz"/>
        <w:numPr>
          <w:ilvl w:val="0"/>
          <w:numId w:val="2"/>
        </w:numPr>
        <w:spacing w:after="0"/>
        <w:rPr>
          <w:rFonts w:ascii="Roboto" w:hAnsi="Roboto" w:cs="Arial"/>
          <w:lang w:val="de-DE"/>
        </w:rPr>
      </w:pPr>
      <w:r w:rsidRPr="000E6BA5">
        <w:rPr>
          <w:rFonts w:ascii="Roboto" w:hAnsi="Roboto"/>
          <w:lang w:val="de-DE"/>
        </w:rPr>
        <w:t xml:space="preserve">Jetzt verfügbar </w:t>
      </w:r>
      <w:r w:rsidR="00785033">
        <w:rPr>
          <w:rFonts w:ascii="Roboto" w:hAnsi="Roboto"/>
          <w:lang w:val="de-DE"/>
        </w:rPr>
        <w:t>mit Nennkräften bis 2,</w:t>
      </w:r>
      <w:r w:rsidRPr="000E6BA5">
        <w:rPr>
          <w:rFonts w:ascii="Roboto" w:hAnsi="Roboto"/>
          <w:lang w:val="de-DE"/>
        </w:rPr>
        <w:t xml:space="preserve">5 MN, </w:t>
      </w:r>
      <w:r>
        <w:rPr>
          <w:rFonts w:ascii="Roboto" w:hAnsi="Roboto"/>
          <w:lang w:val="de-DE"/>
        </w:rPr>
        <w:t>g</w:t>
      </w:r>
      <w:r w:rsidRPr="000E6BA5">
        <w:rPr>
          <w:rFonts w:ascii="Roboto" w:hAnsi="Roboto"/>
          <w:lang w:val="de-DE"/>
        </w:rPr>
        <w:t>arantierte Klassengenauigkeit jetzt schon ab 10% des Nennmessbereichs</w:t>
      </w:r>
    </w:p>
    <w:p w:rsidR="00545644" w:rsidRPr="00785033" w:rsidRDefault="000E6BA5" w:rsidP="00545644">
      <w:pPr>
        <w:pStyle w:val="Listenabsatz"/>
        <w:numPr>
          <w:ilvl w:val="0"/>
          <w:numId w:val="2"/>
        </w:numPr>
        <w:spacing w:after="0"/>
        <w:rPr>
          <w:rFonts w:ascii="Roboto" w:hAnsi="Roboto" w:cs="Arial"/>
          <w:lang w:val="de-DE"/>
        </w:rPr>
      </w:pPr>
      <w:r w:rsidRPr="00785033">
        <w:rPr>
          <w:rFonts w:ascii="Roboto" w:hAnsi="Roboto"/>
          <w:lang w:val="de-DE"/>
        </w:rPr>
        <w:t xml:space="preserve">Ideal als preisgünstige Hochpräzisions-Messkette </w:t>
      </w:r>
      <w:r w:rsidR="00785033" w:rsidRPr="00785033">
        <w:rPr>
          <w:rFonts w:ascii="Roboto" w:hAnsi="Roboto"/>
          <w:lang w:val="de-DE"/>
        </w:rPr>
        <w:t xml:space="preserve">in Kombination mit dem Messverstärker </w:t>
      </w:r>
      <w:proofErr w:type="spellStart"/>
      <w:r w:rsidR="00785033" w:rsidRPr="00785033">
        <w:rPr>
          <w:rFonts w:ascii="Roboto" w:hAnsi="Roboto"/>
          <w:lang w:val="de-DE"/>
        </w:rPr>
        <w:t>QuantumX</w:t>
      </w:r>
      <w:proofErr w:type="spellEnd"/>
      <w:r w:rsidR="00785033" w:rsidRPr="00785033">
        <w:rPr>
          <w:rFonts w:ascii="Roboto" w:hAnsi="Roboto"/>
          <w:lang w:val="de-DE"/>
        </w:rPr>
        <w:t xml:space="preserve"> MX238B</w:t>
      </w:r>
    </w:p>
    <w:p w:rsidR="00785033" w:rsidRPr="00785033" w:rsidRDefault="00785033" w:rsidP="00785033">
      <w:pPr>
        <w:spacing w:after="0"/>
        <w:rPr>
          <w:rFonts w:ascii="Roboto" w:hAnsi="Roboto" w:cs="Arial"/>
          <w:lang w:val="de-DE"/>
        </w:rPr>
      </w:pPr>
    </w:p>
    <w:p w:rsidR="00D6290B" w:rsidRDefault="00785033" w:rsidP="00785033">
      <w:pPr>
        <w:spacing w:after="0"/>
        <w:rPr>
          <w:rFonts w:ascii="Roboto" w:hAnsi="Roboto"/>
          <w:b/>
          <w:lang w:val="de-DE"/>
        </w:rPr>
      </w:pPr>
      <w:r>
        <w:rPr>
          <w:rFonts w:ascii="Roboto" w:hAnsi="Roboto"/>
          <w:b/>
          <w:lang w:val="de-DE"/>
        </w:rPr>
        <w:t>Der</w:t>
      </w:r>
      <w:r w:rsidR="00203CF1">
        <w:rPr>
          <w:rFonts w:ascii="Roboto" w:hAnsi="Roboto"/>
          <w:b/>
          <w:lang w:val="de-DE"/>
        </w:rPr>
        <w:t xml:space="preserve"> Referenz-</w:t>
      </w:r>
      <w:proofErr w:type="spellStart"/>
      <w:r w:rsidR="00203CF1">
        <w:rPr>
          <w:rFonts w:ascii="Roboto" w:hAnsi="Roboto"/>
          <w:b/>
          <w:lang w:val="de-DE"/>
        </w:rPr>
        <w:t>Kraftaufnehmer</w:t>
      </w:r>
      <w:proofErr w:type="spellEnd"/>
      <w:r w:rsidR="00203CF1">
        <w:rPr>
          <w:rFonts w:ascii="Roboto" w:hAnsi="Roboto"/>
          <w:b/>
          <w:lang w:val="de-DE"/>
        </w:rPr>
        <w:t xml:space="preserve"> U15 </w:t>
      </w:r>
      <w:r>
        <w:rPr>
          <w:rFonts w:ascii="Roboto" w:hAnsi="Roboto"/>
          <w:b/>
          <w:lang w:val="de-DE"/>
        </w:rPr>
        <w:t xml:space="preserve">von HBM Test </w:t>
      </w:r>
      <w:proofErr w:type="spellStart"/>
      <w:r>
        <w:rPr>
          <w:rFonts w:ascii="Roboto" w:hAnsi="Roboto"/>
          <w:b/>
          <w:lang w:val="de-DE"/>
        </w:rPr>
        <w:t>and</w:t>
      </w:r>
      <w:proofErr w:type="spellEnd"/>
      <w:r>
        <w:rPr>
          <w:rFonts w:ascii="Roboto" w:hAnsi="Roboto"/>
          <w:b/>
          <w:lang w:val="de-DE"/>
        </w:rPr>
        <w:t xml:space="preserve"> Measurement ist jetzt auch mit einem Nennmessbereich bis 2,5 Meganewton erhältlich. </w:t>
      </w:r>
      <w:r w:rsidR="00203CF1">
        <w:rPr>
          <w:rFonts w:ascii="Roboto" w:hAnsi="Roboto"/>
          <w:b/>
          <w:lang w:val="de-DE"/>
        </w:rPr>
        <w:t xml:space="preserve">Neu ist </w:t>
      </w:r>
      <w:r>
        <w:rPr>
          <w:rFonts w:ascii="Roboto" w:hAnsi="Roboto"/>
          <w:b/>
          <w:lang w:val="de-DE"/>
        </w:rPr>
        <w:t>außerdem</w:t>
      </w:r>
      <w:r w:rsidR="00203CF1">
        <w:rPr>
          <w:rFonts w:ascii="Roboto" w:hAnsi="Roboto"/>
          <w:b/>
          <w:lang w:val="de-DE"/>
        </w:rPr>
        <w:t xml:space="preserve"> eine garantierte Klassengenauigkeit von 0,5 bei 10% des Nennmessbereichs (bisher: 20%). Dies erweitert die Einsatzmöglichkeiten des Sensors in Kalibrier- und hochgenauen Prüfaufgaben. </w:t>
      </w:r>
    </w:p>
    <w:p w:rsidR="00D6290B" w:rsidRDefault="00D6290B" w:rsidP="00D6290B">
      <w:pPr>
        <w:spacing w:after="0"/>
        <w:rPr>
          <w:rFonts w:ascii="Roboto" w:hAnsi="Roboto"/>
          <w:b/>
          <w:lang w:val="de-DE"/>
        </w:rPr>
      </w:pPr>
    </w:p>
    <w:p w:rsidR="002468CB" w:rsidRDefault="00203CF1" w:rsidP="00785033">
      <w:pPr>
        <w:spacing w:after="0"/>
        <w:rPr>
          <w:rFonts w:ascii="Roboto" w:hAnsi="Roboto"/>
          <w:lang w:val="de-DE"/>
        </w:rPr>
      </w:pPr>
      <w:r>
        <w:rPr>
          <w:rFonts w:ascii="Roboto" w:hAnsi="Roboto"/>
          <w:lang w:val="de-DE"/>
        </w:rPr>
        <w:t xml:space="preserve">Mit seinen technischen Verbesserungen und Ergänzungen </w:t>
      </w:r>
      <w:r w:rsidR="00785033">
        <w:rPr>
          <w:rFonts w:ascii="Roboto" w:hAnsi="Roboto"/>
          <w:lang w:val="de-DE"/>
        </w:rPr>
        <w:t xml:space="preserve">stärkt HBM die Position des </w:t>
      </w:r>
      <w:proofErr w:type="spellStart"/>
      <w:r w:rsidR="00785033">
        <w:rPr>
          <w:rFonts w:ascii="Roboto" w:hAnsi="Roboto"/>
          <w:lang w:val="de-DE"/>
        </w:rPr>
        <w:t>K</w:t>
      </w:r>
      <w:r>
        <w:rPr>
          <w:rFonts w:ascii="Roboto" w:hAnsi="Roboto"/>
          <w:lang w:val="de-DE"/>
        </w:rPr>
        <w:t>raftaufnehmers</w:t>
      </w:r>
      <w:proofErr w:type="spellEnd"/>
      <w:r>
        <w:rPr>
          <w:rFonts w:ascii="Roboto" w:hAnsi="Roboto"/>
          <w:lang w:val="de-DE"/>
        </w:rPr>
        <w:t xml:space="preserve"> U15 als einerseits besonders wirtschaftliche, aber dennoch auch hochgenaue Lösung für zahlreiche Prüfaufgaben. </w:t>
      </w:r>
    </w:p>
    <w:p w:rsidR="00203CF1" w:rsidRDefault="00203CF1" w:rsidP="00203CF1">
      <w:pPr>
        <w:spacing w:after="0"/>
        <w:rPr>
          <w:rFonts w:ascii="Roboto" w:hAnsi="Roboto"/>
          <w:lang w:val="de-DE"/>
        </w:rPr>
      </w:pPr>
    </w:p>
    <w:p w:rsidR="00203CF1" w:rsidRDefault="00203CF1" w:rsidP="00785033">
      <w:pPr>
        <w:spacing w:after="0"/>
        <w:rPr>
          <w:rFonts w:ascii="Roboto" w:hAnsi="Roboto"/>
          <w:lang w:val="de-DE"/>
        </w:rPr>
      </w:pPr>
      <w:r>
        <w:rPr>
          <w:rFonts w:ascii="Roboto" w:hAnsi="Roboto"/>
          <w:lang w:val="de-DE"/>
        </w:rPr>
        <w:t xml:space="preserve">In Kombination mit dem ebenfalls </w:t>
      </w:r>
      <w:r w:rsidR="000E6BA5">
        <w:rPr>
          <w:rFonts w:ascii="Roboto" w:hAnsi="Roboto"/>
          <w:lang w:val="de-DE"/>
        </w:rPr>
        <w:t>von HBM neu auf dem Markt gebrachten p</w:t>
      </w:r>
      <w:r>
        <w:rPr>
          <w:rFonts w:ascii="Roboto" w:hAnsi="Roboto"/>
          <w:lang w:val="de-DE"/>
        </w:rPr>
        <w:t xml:space="preserve">räzisen Messverstärker </w:t>
      </w:r>
      <w:proofErr w:type="spellStart"/>
      <w:r>
        <w:rPr>
          <w:rFonts w:ascii="Roboto" w:hAnsi="Roboto"/>
          <w:lang w:val="de-DE"/>
        </w:rPr>
        <w:t>QuantumX</w:t>
      </w:r>
      <w:proofErr w:type="spellEnd"/>
      <w:r>
        <w:rPr>
          <w:rFonts w:ascii="Roboto" w:hAnsi="Roboto"/>
          <w:lang w:val="de-DE"/>
        </w:rPr>
        <w:t xml:space="preserve"> MX238B sind Anwender </w:t>
      </w:r>
      <w:r w:rsidR="000E6BA5">
        <w:rPr>
          <w:rFonts w:ascii="Roboto" w:hAnsi="Roboto"/>
          <w:lang w:val="de-DE"/>
        </w:rPr>
        <w:t xml:space="preserve">vom U15-Kraftaufnehmer zudem in der Lage, eine sehr genaue Messkette zu einem günstigen Preis zu realisieren. </w:t>
      </w:r>
      <w:r>
        <w:rPr>
          <w:rFonts w:ascii="Roboto" w:hAnsi="Roboto"/>
          <w:lang w:val="de-DE"/>
        </w:rPr>
        <w:t xml:space="preserve">Der modulare Aufbau der </w:t>
      </w:r>
      <w:proofErr w:type="spellStart"/>
      <w:r>
        <w:rPr>
          <w:rFonts w:ascii="Roboto" w:hAnsi="Roboto"/>
          <w:lang w:val="de-DE"/>
        </w:rPr>
        <w:t>QuantumX</w:t>
      </w:r>
      <w:proofErr w:type="spellEnd"/>
      <w:r>
        <w:rPr>
          <w:rFonts w:ascii="Roboto" w:hAnsi="Roboto"/>
          <w:lang w:val="de-DE"/>
        </w:rPr>
        <w:t xml:space="preserve">-Messverstärkerfamilie eröffnet zudem ein erweitertes Anwendungsspektrum für die simultane Erfassung weiterer Messgrößen und </w:t>
      </w:r>
      <w:proofErr w:type="spellStart"/>
      <w:r w:rsidR="000E6BA5">
        <w:rPr>
          <w:rFonts w:ascii="Roboto" w:hAnsi="Roboto"/>
          <w:lang w:val="de-DE"/>
        </w:rPr>
        <w:t>Aufnehmertechnologien</w:t>
      </w:r>
      <w:proofErr w:type="spellEnd"/>
      <w:r w:rsidR="000E6BA5">
        <w:rPr>
          <w:rFonts w:ascii="Roboto" w:hAnsi="Roboto"/>
          <w:lang w:val="de-DE"/>
        </w:rPr>
        <w:t xml:space="preserve">. </w:t>
      </w:r>
    </w:p>
    <w:p w:rsidR="00203CF1" w:rsidRDefault="00203CF1" w:rsidP="00203CF1">
      <w:pPr>
        <w:spacing w:after="0"/>
        <w:rPr>
          <w:rFonts w:ascii="Roboto" w:hAnsi="Roboto"/>
          <w:lang w:val="de-DE"/>
        </w:rPr>
      </w:pPr>
    </w:p>
    <w:p w:rsidR="00203CF1" w:rsidRDefault="00203CF1" w:rsidP="00203CF1">
      <w:pPr>
        <w:spacing w:after="0"/>
        <w:rPr>
          <w:rFonts w:ascii="Roboto" w:hAnsi="Roboto"/>
          <w:lang w:val="de-DE"/>
        </w:rPr>
      </w:pPr>
      <w:r>
        <w:rPr>
          <w:rFonts w:ascii="Roboto" w:hAnsi="Roboto"/>
          <w:lang w:val="de-DE"/>
        </w:rPr>
        <w:t xml:space="preserve">Weitere Informationen zum hochpräzisen </w:t>
      </w:r>
      <w:proofErr w:type="spellStart"/>
      <w:r>
        <w:rPr>
          <w:rFonts w:ascii="Roboto" w:hAnsi="Roboto"/>
          <w:lang w:val="de-DE"/>
        </w:rPr>
        <w:t>Kraftaufnehmer</w:t>
      </w:r>
      <w:proofErr w:type="spellEnd"/>
      <w:r>
        <w:rPr>
          <w:rFonts w:ascii="Roboto" w:hAnsi="Roboto"/>
          <w:lang w:val="de-DE"/>
        </w:rPr>
        <w:t xml:space="preserve"> U15 unter: </w:t>
      </w:r>
      <w:hyperlink r:id="rId9" w:history="1">
        <w:r w:rsidR="000E6BA5" w:rsidRPr="008D0C82">
          <w:rPr>
            <w:rStyle w:val="Hyperlink"/>
            <w:rFonts w:ascii="Roboto" w:hAnsi="Roboto"/>
            <w:lang w:val="de-DE"/>
          </w:rPr>
          <w:t>https://www.hbm.com/de/2926/u15-kraftaufnehmer-fuer-kalibrieraufgaben/</w:t>
        </w:r>
      </w:hyperlink>
      <w:r w:rsidR="000E6BA5">
        <w:rPr>
          <w:rFonts w:ascii="Roboto" w:hAnsi="Roboto"/>
          <w:lang w:val="de-DE"/>
        </w:rPr>
        <w:t xml:space="preserve"> </w:t>
      </w:r>
    </w:p>
    <w:p w:rsidR="00505C55" w:rsidRDefault="00505C55" w:rsidP="007100B7">
      <w:pPr>
        <w:spacing w:after="0"/>
        <w:rPr>
          <w:rFonts w:ascii="Roboto" w:hAnsi="Roboto"/>
          <w:lang w:val="de-DE"/>
        </w:rPr>
      </w:pPr>
    </w:p>
    <w:p w:rsidR="00785033" w:rsidRDefault="00B93181" w:rsidP="007100B7">
      <w:pPr>
        <w:spacing w:after="0"/>
        <w:rPr>
          <w:rFonts w:ascii="Roboto" w:hAnsi="Roboto"/>
          <w:lang w:val="de-DE"/>
        </w:rPr>
      </w:pPr>
      <w:bookmarkStart w:id="0" w:name="_GoBack"/>
      <w:r>
        <w:rPr>
          <w:rFonts w:ascii="Roboto" w:hAnsi="Roboto"/>
          <w:noProof/>
          <w:lang w:val="de-DE"/>
        </w:rPr>
        <w:drawing>
          <wp:inline distT="0" distB="0" distL="0" distR="0">
            <wp:extent cx="3305485" cy="2479296"/>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15_Preview.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309938" cy="2482636"/>
                    </a:xfrm>
                    <a:prstGeom prst="rect">
                      <a:avLst/>
                    </a:prstGeom>
                  </pic:spPr>
                </pic:pic>
              </a:graphicData>
            </a:graphic>
          </wp:inline>
        </w:drawing>
      </w:r>
      <w:bookmarkEnd w:id="0"/>
    </w:p>
    <w:p w:rsidR="00577038" w:rsidRDefault="00577038" w:rsidP="009613EA">
      <w:pPr>
        <w:spacing w:after="0"/>
        <w:rPr>
          <w:rFonts w:ascii="Roboto" w:hAnsi="Roboto"/>
          <w:lang w:val="de-DE"/>
        </w:rPr>
      </w:pPr>
    </w:p>
    <w:p w:rsidR="006871BF" w:rsidRPr="00827214" w:rsidRDefault="00827118" w:rsidP="000E6BA5">
      <w:pPr>
        <w:spacing w:after="0"/>
        <w:rPr>
          <w:rFonts w:ascii="Roboto" w:hAnsi="Roboto" w:cs="Arial"/>
          <w:i/>
          <w:lang w:val="de-DE"/>
        </w:rPr>
      </w:pPr>
      <w:r w:rsidRPr="00827214">
        <w:rPr>
          <w:rFonts w:ascii="Roboto" w:hAnsi="Roboto" w:cs="Arial"/>
          <w:i/>
          <w:lang w:val="de-DE"/>
        </w:rPr>
        <w:t xml:space="preserve">Bild: </w:t>
      </w:r>
      <w:r w:rsidR="000E6BA5">
        <w:rPr>
          <w:rFonts w:ascii="Roboto" w:hAnsi="Roboto" w:cs="Arial"/>
          <w:i/>
          <w:lang w:val="de-DE"/>
        </w:rPr>
        <w:t xml:space="preserve">Hochpräziser </w:t>
      </w:r>
      <w:proofErr w:type="spellStart"/>
      <w:r w:rsidR="000E6BA5">
        <w:rPr>
          <w:rFonts w:ascii="Roboto" w:hAnsi="Roboto" w:cs="Arial"/>
          <w:i/>
          <w:lang w:val="de-DE"/>
        </w:rPr>
        <w:t>Kraftaufnehmer</w:t>
      </w:r>
      <w:proofErr w:type="spellEnd"/>
      <w:r w:rsidR="000E6BA5">
        <w:rPr>
          <w:rFonts w:ascii="Roboto" w:hAnsi="Roboto" w:cs="Arial"/>
          <w:i/>
          <w:lang w:val="de-DE"/>
        </w:rPr>
        <w:t xml:space="preserve"> U15 von HBM</w:t>
      </w:r>
    </w:p>
    <w:p w:rsidR="009A2149" w:rsidRPr="00827214" w:rsidRDefault="009A2149" w:rsidP="009A2149">
      <w:pPr>
        <w:spacing w:line="360" w:lineRule="auto"/>
        <w:ind w:right="1128"/>
        <w:jc w:val="both"/>
        <w:rPr>
          <w:rFonts w:ascii="Roboto" w:hAnsi="Roboto"/>
          <w:b/>
          <w:lang w:val="de-DE" w:eastAsia="en-US"/>
        </w:rPr>
      </w:pPr>
    </w:p>
    <w:p w:rsidR="009A2149" w:rsidRPr="00203CF1" w:rsidRDefault="00392006" w:rsidP="009A2149">
      <w:pPr>
        <w:spacing w:line="360" w:lineRule="auto"/>
        <w:ind w:right="1128"/>
        <w:jc w:val="both"/>
        <w:rPr>
          <w:rFonts w:ascii="Roboto" w:hAnsi="Roboto" w:cs="Arial"/>
          <w:b/>
          <w:bCs/>
          <w:sz w:val="18"/>
          <w:szCs w:val="18"/>
          <w:lang w:val="de-DE"/>
        </w:rPr>
      </w:pPr>
      <w:r w:rsidRPr="00203CF1">
        <w:rPr>
          <w:rFonts w:ascii="Roboto" w:hAnsi="Roboto"/>
          <w:b/>
          <w:sz w:val="18"/>
          <w:szCs w:val="18"/>
          <w:lang w:val="de-DE"/>
        </w:rPr>
        <w:lastRenderedPageBreak/>
        <w:t xml:space="preserve">Über HBM Test </w:t>
      </w:r>
      <w:proofErr w:type="spellStart"/>
      <w:r w:rsidRPr="00203CF1">
        <w:rPr>
          <w:rFonts w:ascii="Roboto" w:hAnsi="Roboto"/>
          <w:b/>
          <w:sz w:val="18"/>
          <w:szCs w:val="18"/>
          <w:lang w:val="de-DE"/>
        </w:rPr>
        <w:t>and</w:t>
      </w:r>
      <w:proofErr w:type="spellEnd"/>
      <w:r w:rsidRPr="00203CF1">
        <w:rPr>
          <w:rFonts w:ascii="Roboto" w:hAnsi="Roboto"/>
          <w:b/>
          <w:sz w:val="18"/>
          <w:szCs w:val="18"/>
          <w:lang w:val="de-DE"/>
        </w:rPr>
        <w:t xml:space="preserve"> Measurement</w:t>
      </w:r>
    </w:p>
    <w:p w:rsidR="00C1091B" w:rsidRPr="002B5DBF" w:rsidRDefault="00392006" w:rsidP="009A2149">
      <w:pPr>
        <w:autoSpaceDE w:val="0"/>
        <w:spacing w:after="120" w:line="360" w:lineRule="auto"/>
        <w:ind w:right="1132"/>
        <w:jc w:val="both"/>
        <w:rPr>
          <w:rFonts w:ascii="Roboto" w:hAnsi="Roboto"/>
          <w:sz w:val="18"/>
          <w:szCs w:val="18"/>
          <w:lang w:val="de-DE"/>
        </w:rPr>
      </w:pPr>
      <w:r w:rsidRPr="002B5DBF">
        <w:rPr>
          <w:rFonts w:ascii="Roboto" w:hAnsi="Roboto"/>
          <w:sz w:val="18"/>
          <w:szCs w:val="18"/>
          <w:lang w:val="de-DE"/>
        </w:rPr>
        <w:t xml:space="preserve">Gegründet 1950 in Deutschland hat sich die </w:t>
      </w:r>
      <w:proofErr w:type="spellStart"/>
      <w:r w:rsidRPr="002B5DBF">
        <w:rPr>
          <w:rFonts w:ascii="Roboto" w:hAnsi="Roboto"/>
          <w:sz w:val="18"/>
          <w:szCs w:val="18"/>
          <w:lang w:val="de-DE"/>
        </w:rPr>
        <w:t>Hottinger</w:t>
      </w:r>
      <w:proofErr w:type="spellEnd"/>
      <w:r w:rsidRPr="002B5DBF">
        <w:rPr>
          <w:rFonts w:ascii="Roboto" w:hAnsi="Roboto"/>
          <w:sz w:val="18"/>
          <w:szCs w:val="18"/>
          <w:lang w:val="de-DE"/>
        </w:rPr>
        <w:t xml:space="preserve"> Baldwin Messtechnik GmbH (HBM Test </w:t>
      </w:r>
      <w:proofErr w:type="spellStart"/>
      <w:r w:rsidRPr="002B5DBF">
        <w:rPr>
          <w:rFonts w:ascii="Roboto" w:hAnsi="Roboto"/>
          <w:sz w:val="18"/>
          <w:szCs w:val="18"/>
          <w:lang w:val="de-DE"/>
        </w:rPr>
        <w:t>and</w:t>
      </w:r>
      <w:proofErr w:type="spellEnd"/>
      <w:r w:rsidRPr="002B5DBF">
        <w:rPr>
          <w:rFonts w:ascii="Roboto" w:hAnsi="Roboto"/>
          <w:sz w:val="18"/>
          <w:szCs w:val="18"/>
          <w:lang w:val="de-DE"/>
        </w:rPr>
        <w:t xml:space="preserve"> Measurement) zum weltweiten Technologie- und Marktführer im Bereich Messtechnik entwickelt. Heute bietet HBM Produkte für die gesamte Messkette, von virtuellen bis zu physikalischen Tests und Prüfungen. Das Unternehmen verfügt über Produktionsstandorte in Deutschland, USA, China und Portugal und ist weltweit in über 80 Ländern vertreten.</w:t>
      </w:r>
    </w:p>
    <w:sectPr w:rsidR="00C1091B" w:rsidRPr="002B5DBF" w:rsidSect="000C3ECC">
      <w:headerReference w:type="default" r:id="rId11"/>
      <w:footerReference w:type="default" r:id="rId12"/>
      <w:pgSz w:w="11906" w:h="16838" w:code="9"/>
      <w:pgMar w:top="2375" w:right="1418" w:bottom="1247" w:left="1418" w:header="68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9EA" w:rsidRDefault="00C559EA" w:rsidP="00291A20">
      <w:pPr>
        <w:spacing w:after="0" w:line="240" w:lineRule="auto"/>
      </w:pPr>
      <w:r>
        <w:separator/>
      </w:r>
    </w:p>
  </w:endnote>
  <w:endnote w:type="continuationSeparator" w:id="0">
    <w:p w:rsidR="00C559EA" w:rsidRDefault="00C559EA" w:rsidP="00291A20">
      <w:pPr>
        <w:spacing w:after="0" w:line="240" w:lineRule="auto"/>
      </w:pPr>
      <w:r>
        <w:continuationSeparator/>
      </w:r>
    </w:p>
  </w:endnote>
  <w:endnote w:type="continuationNotice" w:id="1">
    <w:p w:rsidR="00C559EA" w:rsidRDefault="00C559E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Roboto">
    <w:altName w:val="Times New Roman"/>
    <w:panose1 w:val="02000000000000000000"/>
    <w:charset w:val="00"/>
    <w:family w:val="auto"/>
    <w:pitch w:val="variable"/>
    <w:sig w:usb0="E0000AFF" w:usb1="5000217F" w:usb2="00000021" w:usb3="00000000" w:csb0="0000019F" w:csb1="00000000"/>
  </w:font>
  <w:font w:name="Arial">
    <w:panose1 w:val="020B0604020202020204"/>
    <w:charset w:val="00"/>
    <w:family w:val="swiss"/>
    <w:pitch w:val="variable"/>
    <w:sig w:usb0="E0002AFF" w:usb1="C0007843" w:usb2="00000009" w:usb3="00000000" w:csb0="000001FF" w:csb1="00000000"/>
  </w:font>
  <w:font w:name="Roboto Black">
    <w:altName w:val="Times New Roman"/>
    <w:panose1 w:val="02000000000000000000"/>
    <w:charset w:val="00"/>
    <w:family w:val="auto"/>
    <w:pitch w:val="variable"/>
    <w:sig w:usb0="E0000AFF" w:usb1="5000217F" w:usb2="00000021" w:usb3="00000000" w:csb0="0000019F" w:csb1="00000000"/>
  </w:font>
  <w:font w:name="Roboto Light">
    <w:altName w:val="Times New Roman"/>
    <w:panose1 w:val="02000000000000000000"/>
    <w:charset w:val="00"/>
    <w:family w:val="auto"/>
    <w:pitch w:val="variable"/>
    <w:sig w:usb0="E0000AFF" w:usb1="5000217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A20" w:rsidRPr="00155C48" w:rsidRDefault="001C0A87" w:rsidP="00291A20">
    <w:pPr>
      <w:pStyle w:val="Fuzeile"/>
      <w:spacing w:after="0" w:line="180" w:lineRule="atLeast"/>
      <w:rPr>
        <w:rFonts w:ascii="Arial" w:hAnsi="Arial" w:cs="Arial"/>
        <w:sz w:val="14"/>
      </w:rPr>
    </w:pPr>
    <w:r>
      <w:rPr>
        <w:noProof/>
        <w:lang w:val="de-DE"/>
      </w:rPr>
      <mc:AlternateContent>
        <mc:Choice Requires="wps">
          <w:drawing>
            <wp:anchor distT="0" distB="0" distL="114300" distR="114300" simplePos="0" relativeHeight="251659264" behindDoc="0" locked="0" layoutInCell="1" allowOverlap="1" wp14:anchorId="612FDD35" wp14:editId="04462960">
              <wp:simplePos x="0" y="0"/>
              <wp:positionH relativeFrom="column">
                <wp:posOffset>-724535</wp:posOffset>
              </wp:positionH>
              <wp:positionV relativeFrom="paragraph">
                <wp:posOffset>-1938020</wp:posOffset>
              </wp:positionV>
              <wp:extent cx="297815" cy="1224915"/>
              <wp:effectExtent l="0" t="0" r="6985" b="0"/>
              <wp:wrapNone/>
              <wp:docPr id="2"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815" cy="1224915"/>
                      </a:xfrm>
                      <a:prstGeom prst="rect">
                        <a:avLst/>
                      </a:prstGeom>
                      <a:solidFill>
                        <a:sysClr val="window" lastClr="FFFFFF"/>
                      </a:solidFill>
                      <a:ln w="6350">
                        <a:noFill/>
                      </a:ln>
                      <a:effectLst/>
                    </wps:spPr>
                    <wps:txbx>
                      <w:txbxContent>
                        <w:p w:rsidR="00E651BA" w:rsidRPr="006E44DF" w:rsidRDefault="00124264" w:rsidP="00E651BA">
                          <w:pPr>
                            <w:rPr>
                              <w:rFonts w:ascii="Arial" w:hAnsi="Arial" w:cs="Arial"/>
                              <w:b/>
                              <w:sz w:val="14"/>
                            </w:rPr>
                          </w:pPr>
                          <w:r>
                            <w:rPr>
                              <w:rFonts w:ascii="Arial" w:hAnsi="Arial"/>
                              <w:b/>
                              <w:sz w:val="14"/>
                            </w:rPr>
                            <w:t>HBM: public</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4" o:spid="_x0000_s1026" type="#_x0000_t202" style="position:absolute;margin-left:-57.05pt;margin-top:-152.6pt;width:23.45pt;height:9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" fillcolor="window" stroked="f" strokeweight=".5pt">
              <v:path arrowok="t"/>
              <v:textbox style="layout-flow:vertical;mso-layout-flow-alt:bottom-to-top">
                <w:txbxContent>
                  <w:p w:rsidR="00E651BA" w:rsidRPr="006E44DF" w:rsidRDefault="00124264" w:rsidP="00E651BA">
                    <w:pPr>
                      <w:rPr>
                        <w:rFonts w:ascii="Arial" w:hAnsi="Arial" w:cs="Arial"/>
                        <w:b/>
                        <w:sz w:val="14"/>
                      </w:rPr>
                    </w:pPr>
                    <w:r>
                      <w:rPr>
                        <w:rFonts w:ascii="Arial" w:hAnsi="Arial"/>
                        <w:b/>
                        <w:sz w:val="14"/>
                      </w:rPr>
                      <w:t>HBM: public</w:t>
                    </w:r>
                  </w:p>
                </w:txbxContent>
              </v:textbox>
            </v:shape>
          </w:pict>
        </mc:Fallback>
      </mc:AlternateContent>
    </w:r>
    <w:r>
      <w:rPr>
        <w:rFonts w:ascii="Arial" w:hAnsi="Arial"/>
        <w:sz w:val="14"/>
      </w:rPr>
      <w:t xml:space="preserve">Managing Director: Andreas Hüllhorst – Chairman of the Board: </w:t>
    </w:r>
    <w:proofErr w:type="spellStart"/>
    <w:r>
      <w:rPr>
        <w:rFonts w:ascii="Arial" w:hAnsi="Arial"/>
        <w:sz w:val="14"/>
      </w:rPr>
      <w:t>Eoghan</w:t>
    </w:r>
    <w:proofErr w:type="spellEnd"/>
    <w:r>
      <w:rPr>
        <w:rFonts w:ascii="Arial" w:hAnsi="Arial"/>
        <w:sz w:val="14"/>
      </w:rPr>
      <w:t xml:space="preserve"> </w:t>
    </w:r>
    <w:proofErr w:type="spellStart"/>
    <w:r>
      <w:rPr>
        <w:rFonts w:ascii="Arial" w:hAnsi="Arial"/>
        <w:sz w:val="14"/>
      </w:rPr>
      <w:t>O’Lionaird</w:t>
    </w:r>
    <w:proofErr w:type="spellEnd"/>
  </w:p>
  <w:p w:rsidR="00291A20" w:rsidRPr="00291A20" w:rsidRDefault="001C0A87" w:rsidP="001C0A87">
    <w:pPr>
      <w:pStyle w:val="Fuzeile"/>
      <w:spacing w:after="0" w:line="180" w:lineRule="atLeast"/>
      <w:rPr>
        <w:rFonts w:ascii="Arial" w:hAnsi="Arial" w:cs="Arial"/>
        <w:sz w:val="14"/>
      </w:rPr>
    </w:pPr>
    <w:r>
      <w:rPr>
        <w:rFonts w:ascii="Arial" w:hAnsi="Arial"/>
        <w:sz w:val="14"/>
      </w:rPr>
      <w:t>Limited liability company, registered in the Darmstadt local court’s commercial register under No. HRB 1147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9EA" w:rsidRDefault="00C559EA" w:rsidP="00291A20">
      <w:pPr>
        <w:spacing w:after="0" w:line="240" w:lineRule="auto"/>
      </w:pPr>
      <w:r>
        <w:separator/>
      </w:r>
    </w:p>
  </w:footnote>
  <w:footnote w:type="continuationSeparator" w:id="0">
    <w:p w:rsidR="00C559EA" w:rsidRDefault="00C559EA" w:rsidP="00291A20">
      <w:pPr>
        <w:spacing w:after="0" w:line="240" w:lineRule="auto"/>
      </w:pPr>
      <w:r>
        <w:continuationSeparator/>
      </w:r>
    </w:p>
  </w:footnote>
  <w:footnote w:type="continuationNotice" w:id="1">
    <w:p w:rsidR="00C559EA" w:rsidRDefault="00C559EA">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ECC" w:rsidRDefault="000C3ECC" w:rsidP="000C3ECC">
    <w:pPr>
      <w:pStyle w:val="Kopfzeile"/>
      <w:rPr>
        <w:rFonts w:ascii="Roboto Black" w:hAnsi="Roboto Black"/>
      </w:rPr>
    </w:pPr>
  </w:p>
  <w:p w:rsidR="00630029" w:rsidRPr="000C3ECC" w:rsidRDefault="001C0A87" w:rsidP="000C3ECC">
    <w:pPr>
      <w:pStyle w:val="Kopfzeile"/>
      <w:rPr>
        <w:rFonts w:ascii="Roboto Light" w:hAnsi="Roboto Light"/>
        <w:color w:val="808080" w:themeColor="background1" w:themeShade="80"/>
        <w:sz w:val="36"/>
        <w:szCs w:val="36"/>
      </w:rPr>
    </w:pPr>
    <w:r w:rsidRPr="000C3ECC">
      <w:rPr>
        <w:rFonts w:ascii="Roboto Light" w:hAnsi="Roboto Light"/>
        <w:noProof/>
        <w:color w:val="808080" w:themeColor="background1" w:themeShade="80"/>
        <w:sz w:val="36"/>
        <w:szCs w:val="36"/>
        <w:lang w:val="de-DE"/>
      </w:rPr>
      <w:drawing>
        <wp:anchor distT="0" distB="0" distL="114300" distR="114300" simplePos="0" relativeHeight="251661312" behindDoc="0" locked="0" layoutInCell="1" allowOverlap="1" wp14:anchorId="1A90E9EF" wp14:editId="446B3DD5">
          <wp:simplePos x="0" y="0"/>
          <wp:positionH relativeFrom="page">
            <wp:posOffset>4944110</wp:posOffset>
          </wp:positionH>
          <wp:positionV relativeFrom="page">
            <wp:posOffset>478155</wp:posOffset>
          </wp:positionV>
          <wp:extent cx="823595" cy="823595"/>
          <wp:effectExtent l="0" t="0" r="0" b="0"/>
          <wp:wrapNone/>
          <wp:docPr id="1" name="Bild 5" descr="U:\03_CorporateDesign\02_Logos\HBM Logo rgb\HBM Logo blue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U:\03_CorporateDesign\02_Logos\HBM Logo rgb\HBM Logo blue 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3595" cy="8235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Roboto Light" w:hAnsi="Roboto Light"/>
        <w:color w:val="808080" w:themeColor="background1" w:themeShade="80"/>
        <w:sz w:val="36"/>
        <w:szCs w:val="36"/>
      </w:rPr>
      <w:t>PRESSEMITTEILUNG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B27C4"/>
    <w:multiLevelType w:val="hybridMultilevel"/>
    <w:tmpl w:val="7ABC0D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5453ADC"/>
    <w:multiLevelType w:val="hybridMultilevel"/>
    <w:tmpl w:val="AD869E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22631D3"/>
    <w:multiLevelType w:val="hybridMultilevel"/>
    <w:tmpl w:val="344C92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2BD70A5"/>
    <w:multiLevelType w:val="hybridMultilevel"/>
    <w:tmpl w:val="8A788E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4DE7466"/>
    <w:multiLevelType w:val="hybridMultilevel"/>
    <w:tmpl w:val="68C614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8F01045"/>
    <w:multiLevelType w:val="multilevel"/>
    <w:tmpl w:val="B56C7A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D2F476E"/>
    <w:multiLevelType w:val="multilevel"/>
    <w:tmpl w:val="17AEB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0454069"/>
    <w:multiLevelType w:val="hybridMultilevel"/>
    <w:tmpl w:val="977012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
  </w:num>
  <w:num w:numId="4">
    <w:abstractNumId w:val="3"/>
  </w:num>
  <w:num w:numId="5">
    <w:abstractNumId w:val="5"/>
  </w:num>
  <w:num w:numId="6">
    <w:abstractNumId w:val="2"/>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attachedTemplate r:id="rId1"/>
  <w:documentProtection w:edit="readOnly" w:enforcement="0"/>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DF4"/>
    <w:rsid w:val="000052F6"/>
    <w:rsid w:val="00035CC8"/>
    <w:rsid w:val="00037C96"/>
    <w:rsid w:val="000766D3"/>
    <w:rsid w:val="000A7257"/>
    <w:rsid w:val="000B0AF8"/>
    <w:rsid w:val="000C2A6E"/>
    <w:rsid w:val="000C3ECC"/>
    <w:rsid w:val="000E6BA5"/>
    <w:rsid w:val="00124264"/>
    <w:rsid w:val="001514AA"/>
    <w:rsid w:val="00155C48"/>
    <w:rsid w:val="001619E1"/>
    <w:rsid w:val="00183FB8"/>
    <w:rsid w:val="001B6365"/>
    <w:rsid w:val="001C0A87"/>
    <w:rsid w:val="001D0874"/>
    <w:rsid w:val="001F7363"/>
    <w:rsid w:val="00203CF1"/>
    <w:rsid w:val="002468CB"/>
    <w:rsid w:val="00263DF4"/>
    <w:rsid w:val="00291A20"/>
    <w:rsid w:val="002A72A9"/>
    <w:rsid w:val="002B5DBF"/>
    <w:rsid w:val="002C2089"/>
    <w:rsid w:val="002D265C"/>
    <w:rsid w:val="0036365F"/>
    <w:rsid w:val="003731E3"/>
    <w:rsid w:val="00383D36"/>
    <w:rsid w:val="00392006"/>
    <w:rsid w:val="00395CD0"/>
    <w:rsid w:val="003A1AEA"/>
    <w:rsid w:val="003D67ED"/>
    <w:rsid w:val="003F2AC5"/>
    <w:rsid w:val="00404CC1"/>
    <w:rsid w:val="0042796B"/>
    <w:rsid w:val="00450034"/>
    <w:rsid w:val="00463A44"/>
    <w:rsid w:val="00476B86"/>
    <w:rsid w:val="00505C55"/>
    <w:rsid w:val="00510E7E"/>
    <w:rsid w:val="00545644"/>
    <w:rsid w:val="00577038"/>
    <w:rsid w:val="005840C8"/>
    <w:rsid w:val="00594747"/>
    <w:rsid w:val="005B3C59"/>
    <w:rsid w:val="00611493"/>
    <w:rsid w:val="00616AD4"/>
    <w:rsid w:val="00630029"/>
    <w:rsid w:val="006867A8"/>
    <w:rsid w:val="006871BF"/>
    <w:rsid w:val="0069508C"/>
    <w:rsid w:val="006A40E7"/>
    <w:rsid w:val="006E44DF"/>
    <w:rsid w:val="007100B7"/>
    <w:rsid w:val="00726951"/>
    <w:rsid w:val="00773DEB"/>
    <w:rsid w:val="0077682B"/>
    <w:rsid w:val="00785033"/>
    <w:rsid w:val="00785EEA"/>
    <w:rsid w:val="007B33A8"/>
    <w:rsid w:val="007B7F18"/>
    <w:rsid w:val="0082424F"/>
    <w:rsid w:val="00827118"/>
    <w:rsid w:val="00827214"/>
    <w:rsid w:val="00846A98"/>
    <w:rsid w:val="00854AC3"/>
    <w:rsid w:val="00876F78"/>
    <w:rsid w:val="008D051D"/>
    <w:rsid w:val="00945BFD"/>
    <w:rsid w:val="00955658"/>
    <w:rsid w:val="009613EA"/>
    <w:rsid w:val="009763DD"/>
    <w:rsid w:val="009A2149"/>
    <w:rsid w:val="009A6ECD"/>
    <w:rsid w:val="009B23C4"/>
    <w:rsid w:val="009D4154"/>
    <w:rsid w:val="009D4172"/>
    <w:rsid w:val="009E1928"/>
    <w:rsid w:val="009E506F"/>
    <w:rsid w:val="00A13197"/>
    <w:rsid w:val="00A52DA5"/>
    <w:rsid w:val="00A616F6"/>
    <w:rsid w:val="00A865F2"/>
    <w:rsid w:val="00A94223"/>
    <w:rsid w:val="00AC1CB1"/>
    <w:rsid w:val="00AD234E"/>
    <w:rsid w:val="00AD563B"/>
    <w:rsid w:val="00AD6E3B"/>
    <w:rsid w:val="00B14497"/>
    <w:rsid w:val="00B23A61"/>
    <w:rsid w:val="00B40512"/>
    <w:rsid w:val="00B57D9C"/>
    <w:rsid w:val="00B6266C"/>
    <w:rsid w:val="00B70345"/>
    <w:rsid w:val="00B77598"/>
    <w:rsid w:val="00B93181"/>
    <w:rsid w:val="00BA0827"/>
    <w:rsid w:val="00BB195D"/>
    <w:rsid w:val="00BC402D"/>
    <w:rsid w:val="00C1091B"/>
    <w:rsid w:val="00C1360C"/>
    <w:rsid w:val="00C14529"/>
    <w:rsid w:val="00C559EA"/>
    <w:rsid w:val="00C806D4"/>
    <w:rsid w:val="00CA5F95"/>
    <w:rsid w:val="00D0029B"/>
    <w:rsid w:val="00D044F7"/>
    <w:rsid w:val="00D25D0F"/>
    <w:rsid w:val="00D6290B"/>
    <w:rsid w:val="00D71151"/>
    <w:rsid w:val="00DC62C8"/>
    <w:rsid w:val="00DC6558"/>
    <w:rsid w:val="00DE3839"/>
    <w:rsid w:val="00E027DF"/>
    <w:rsid w:val="00E05A8C"/>
    <w:rsid w:val="00E11DA5"/>
    <w:rsid w:val="00E21B25"/>
    <w:rsid w:val="00E63881"/>
    <w:rsid w:val="00E651BA"/>
    <w:rsid w:val="00E8154F"/>
    <w:rsid w:val="00E84FA2"/>
    <w:rsid w:val="00EB7550"/>
    <w:rsid w:val="00EC7622"/>
    <w:rsid w:val="00EF6357"/>
    <w:rsid w:val="00FC6C47"/>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91A20"/>
    <w:pPr>
      <w:tabs>
        <w:tab w:val="center" w:pos="4536"/>
        <w:tab w:val="right" w:pos="9072"/>
      </w:tabs>
    </w:pPr>
  </w:style>
  <w:style w:type="character" w:customStyle="1" w:styleId="KopfzeileZchn">
    <w:name w:val="Kopfzeile Zchn"/>
    <w:link w:val="Kopfzeile"/>
    <w:uiPriority w:val="99"/>
    <w:rsid w:val="00291A20"/>
    <w:rPr>
      <w:sz w:val="22"/>
      <w:szCs w:val="22"/>
    </w:rPr>
  </w:style>
  <w:style w:type="paragraph" w:styleId="Fuzeile">
    <w:name w:val="footer"/>
    <w:basedOn w:val="Standard"/>
    <w:link w:val="FuzeileZchn"/>
    <w:uiPriority w:val="99"/>
    <w:unhideWhenUsed/>
    <w:rsid w:val="00291A20"/>
    <w:pPr>
      <w:tabs>
        <w:tab w:val="center" w:pos="4536"/>
        <w:tab w:val="right" w:pos="9072"/>
      </w:tabs>
    </w:pPr>
  </w:style>
  <w:style w:type="character" w:customStyle="1" w:styleId="FuzeileZchn">
    <w:name w:val="Fußzeile Zchn"/>
    <w:link w:val="Fuzeile"/>
    <w:uiPriority w:val="99"/>
    <w:rsid w:val="00291A20"/>
    <w:rPr>
      <w:sz w:val="22"/>
      <w:szCs w:val="22"/>
    </w:rPr>
  </w:style>
  <w:style w:type="paragraph" w:styleId="Listenabsatz">
    <w:name w:val="List Paragraph"/>
    <w:basedOn w:val="Standard"/>
    <w:uiPriority w:val="34"/>
    <w:qFormat/>
    <w:rsid w:val="009A2149"/>
    <w:pPr>
      <w:ind w:left="720"/>
      <w:contextualSpacing/>
    </w:pPr>
  </w:style>
  <w:style w:type="character" w:styleId="Kommentarzeichen">
    <w:name w:val="annotation reference"/>
    <w:basedOn w:val="Absatz-Standardschriftart"/>
    <w:uiPriority w:val="99"/>
    <w:semiHidden/>
    <w:unhideWhenUsed/>
    <w:rsid w:val="00DE3839"/>
    <w:rPr>
      <w:sz w:val="16"/>
      <w:szCs w:val="16"/>
    </w:rPr>
  </w:style>
  <w:style w:type="paragraph" w:styleId="Kommentartext">
    <w:name w:val="annotation text"/>
    <w:basedOn w:val="Standard"/>
    <w:link w:val="KommentartextZchn"/>
    <w:uiPriority w:val="99"/>
    <w:semiHidden/>
    <w:unhideWhenUsed/>
    <w:rsid w:val="00DE383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E3839"/>
  </w:style>
  <w:style w:type="paragraph" w:styleId="Kommentarthema">
    <w:name w:val="annotation subject"/>
    <w:basedOn w:val="Kommentartext"/>
    <w:next w:val="Kommentartext"/>
    <w:link w:val="KommentarthemaZchn"/>
    <w:uiPriority w:val="99"/>
    <w:semiHidden/>
    <w:unhideWhenUsed/>
    <w:rsid w:val="00DE3839"/>
    <w:rPr>
      <w:b/>
      <w:bCs/>
    </w:rPr>
  </w:style>
  <w:style w:type="character" w:customStyle="1" w:styleId="KommentarthemaZchn">
    <w:name w:val="Kommentarthema Zchn"/>
    <w:basedOn w:val="KommentartextZchn"/>
    <w:link w:val="Kommentarthema"/>
    <w:uiPriority w:val="99"/>
    <w:semiHidden/>
    <w:rsid w:val="00DE3839"/>
    <w:rPr>
      <w:b/>
      <w:bCs/>
    </w:rPr>
  </w:style>
  <w:style w:type="paragraph" w:styleId="Sprechblasentext">
    <w:name w:val="Balloon Text"/>
    <w:basedOn w:val="Standard"/>
    <w:link w:val="SprechblasentextZchn"/>
    <w:uiPriority w:val="99"/>
    <w:semiHidden/>
    <w:unhideWhenUsed/>
    <w:rsid w:val="00DE383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E3839"/>
    <w:rPr>
      <w:rFonts w:ascii="Tahoma" w:hAnsi="Tahoma" w:cs="Tahoma"/>
      <w:sz w:val="16"/>
      <w:szCs w:val="16"/>
    </w:rPr>
  </w:style>
  <w:style w:type="character" w:styleId="Hyperlink">
    <w:name w:val="Hyperlink"/>
    <w:basedOn w:val="Absatz-Standardschriftart"/>
    <w:uiPriority w:val="99"/>
    <w:unhideWhenUsed/>
    <w:rsid w:val="006871BF"/>
    <w:rPr>
      <w:color w:val="0000FF" w:themeColor="hyperlink"/>
      <w:u w:val="single"/>
    </w:rPr>
  </w:style>
  <w:style w:type="paragraph" w:styleId="StandardWeb">
    <w:name w:val="Normal (Web)"/>
    <w:basedOn w:val="Standard"/>
    <w:uiPriority w:val="99"/>
    <w:semiHidden/>
    <w:unhideWhenUsed/>
    <w:rsid w:val="00AC1CB1"/>
    <w:pPr>
      <w:spacing w:before="100" w:beforeAutospacing="1" w:after="100" w:afterAutospacing="1" w:line="240" w:lineRule="auto"/>
    </w:pPr>
    <w:rPr>
      <w:rFonts w:ascii="Times New Roman" w:hAnsi="Times New Roman"/>
      <w:sz w:val="24"/>
      <w:szCs w:val="24"/>
      <w:lang w:val="de-DE"/>
    </w:rPr>
  </w:style>
  <w:style w:type="paragraph" w:customStyle="1" w:styleId="l-paragraph">
    <w:name w:val="l-paragraph"/>
    <w:basedOn w:val="Standard"/>
    <w:rsid w:val="00505C55"/>
    <w:pPr>
      <w:spacing w:before="100" w:beforeAutospacing="1" w:after="100" w:afterAutospacing="1" w:line="240" w:lineRule="auto"/>
    </w:pPr>
    <w:rPr>
      <w:rFonts w:ascii="Times New Roman" w:hAnsi="Times New Roman"/>
      <w:sz w:val="24"/>
      <w:szCs w:val="24"/>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91A20"/>
    <w:pPr>
      <w:tabs>
        <w:tab w:val="center" w:pos="4536"/>
        <w:tab w:val="right" w:pos="9072"/>
      </w:tabs>
    </w:pPr>
  </w:style>
  <w:style w:type="character" w:customStyle="1" w:styleId="KopfzeileZchn">
    <w:name w:val="Kopfzeile Zchn"/>
    <w:link w:val="Kopfzeile"/>
    <w:uiPriority w:val="99"/>
    <w:rsid w:val="00291A20"/>
    <w:rPr>
      <w:sz w:val="22"/>
      <w:szCs w:val="22"/>
    </w:rPr>
  </w:style>
  <w:style w:type="paragraph" w:styleId="Fuzeile">
    <w:name w:val="footer"/>
    <w:basedOn w:val="Standard"/>
    <w:link w:val="FuzeileZchn"/>
    <w:uiPriority w:val="99"/>
    <w:unhideWhenUsed/>
    <w:rsid w:val="00291A20"/>
    <w:pPr>
      <w:tabs>
        <w:tab w:val="center" w:pos="4536"/>
        <w:tab w:val="right" w:pos="9072"/>
      </w:tabs>
    </w:pPr>
  </w:style>
  <w:style w:type="character" w:customStyle="1" w:styleId="FuzeileZchn">
    <w:name w:val="Fußzeile Zchn"/>
    <w:link w:val="Fuzeile"/>
    <w:uiPriority w:val="99"/>
    <w:rsid w:val="00291A20"/>
    <w:rPr>
      <w:sz w:val="22"/>
      <w:szCs w:val="22"/>
    </w:rPr>
  </w:style>
  <w:style w:type="paragraph" w:styleId="Listenabsatz">
    <w:name w:val="List Paragraph"/>
    <w:basedOn w:val="Standard"/>
    <w:uiPriority w:val="34"/>
    <w:qFormat/>
    <w:rsid w:val="009A2149"/>
    <w:pPr>
      <w:ind w:left="720"/>
      <w:contextualSpacing/>
    </w:pPr>
  </w:style>
  <w:style w:type="character" w:styleId="Kommentarzeichen">
    <w:name w:val="annotation reference"/>
    <w:basedOn w:val="Absatz-Standardschriftart"/>
    <w:uiPriority w:val="99"/>
    <w:semiHidden/>
    <w:unhideWhenUsed/>
    <w:rsid w:val="00DE3839"/>
    <w:rPr>
      <w:sz w:val="16"/>
      <w:szCs w:val="16"/>
    </w:rPr>
  </w:style>
  <w:style w:type="paragraph" w:styleId="Kommentartext">
    <w:name w:val="annotation text"/>
    <w:basedOn w:val="Standard"/>
    <w:link w:val="KommentartextZchn"/>
    <w:uiPriority w:val="99"/>
    <w:semiHidden/>
    <w:unhideWhenUsed/>
    <w:rsid w:val="00DE383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E3839"/>
  </w:style>
  <w:style w:type="paragraph" w:styleId="Kommentarthema">
    <w:name w:val="annotation subject"/>
    <w:basedOn w:val="Kommentartext"/>
    <w:next w:val="Kommentartext"/>
    <w:link w:val="KommentarthemaZchn"/>
    <w:uiPriority w:val="99"/>
    <w:semiHidden/>
    <w:unhideWhenUsed/>
    <w:rsid w:val="00DE3839"/>
    <w:rPr>
      <w:b/>
      <w:bCs/>
    </w:rPr>
  </w:style>
  <w:style w:type="character" w:customStyle="1" w:styleId="KommentarthemaZchn">
    <w:name w:val="Kommentarthema Zchn"/>
    <w:basedOn w:val="KommentartextZchn"/>
    <w:link w:val="Kommentarthema"/>
    <w:uiPriority w:val="99"/>
    <w:semiHidden/>
    <w:rsid w:val="00DE3839"/>
    <w:rPr>
      <w:b/>
      <w:bCs/>
    </w:rPr>
  </w:style>
  <w:style w:type="paragraph" w:styleId="Sprechblasentext">
    <w:name w:val="Balloon Text"/>
    <w:basedOn w:val="Standard"/>
    <w:link w:val="SprechblasentextZchn"/>
    <w:uiPriority w:val="99"/>
    <w:semiHidden/>
    <w:unhideWhenUsed/>
    <w:rsid w:val="00DE383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E3839"/>
    <w:rPr>
      <w:rFonts w:ascii="Tahoma" w:hAnsi="Tahoma" w:cs="Tahoma"/>
      <w:sz w:val="16"/>
      <w:szCs w:val="16"/>
    </w:rPr>
  </w:style>
  <w:style w:type="character" w:styleId="Hyperlink">
    <w:name w:val="Hyperlink"/>
    <w:basedOn w:val="Absatz-Standardschriftart"/>
    <w:uiPriority w:val="99"/>
    <w:unhideWhenUsed/>
    <w:rsid w:val="006871BF"/>
    <w:rPr>
      <w:color w:val="0000FF" w:themeColor="hyperlink"/>
      <w:u w:val="single"/>
    </w:rPr>
  </w:style>
  <w:style w:type="paragraph" w:styleId="StandardWeb">
    <w:name w:val="Normal (Web)"/>
    <w:basedOn w:val="Standard"/>
    <w:uiPriority w:val="99"/>
    <w:semiHidden/>
    <w:unhideWhenUsed/>
    <w:rsid w:val="00AC1CB1"/>
    <w:pPr>
      <w:spacing w:before="100" w:beforeAutospacing="1" w:after="100" w:afterAutospacing="1" w:line="240" w:lineRule="auto"/>
    </w:pPr>
    <w:rPr>
      <w:rFonts w:ascii="Times New Roman" w:hAnsi="Times New Roman"/>
      <w:sz w:val="24"/>
      <w:szCs w:val="24"/>
      <w:lang w:val="de-DE"/>
    </w:rPr>
  </w:style>
  <w:style w:type="paragraph" w:customStyle="1" w:styleId="l-paragraph">
    <w:name w:val="l-paragraph"/>
    <w:basedOn w:val="Standard"/>
    <w:rsid w:val="00505C55"/>
    <w:pPr>
      <w:spacing w:before="100" w:beforeAutospacing="1" w:after="100" w:afterAutospacing="1" w:line="240" w:lineRule="auto"/>
    </w:pPr>
    <w:rPr>
      <w:rFonts w:ascii="Times New Roman" w:hAnsi="Times New Roman"/>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92609">
      <w:bodyDiv w:val="1"/>
      <w:marLeft w:val="0"/>
      <w:marRight w:val="0"/>
      <w:marTop w:val="0"/>
      <w:marBottom w:val="0"/>
      <w:divBdr>
        <w:top w:val="none" w:sz="0" w:space="0" w:color="auto"/>
        <w:left w:val="none" w:sz="0" w:space="0" w:color="auto"/>
        <w:bottom w:val="none" w:sz="0" w:space="0" w:color="auto"/>
        <w:right w:val="none" w:sz="0" w:space="0" w:color="auto"/>
      </w:divBdr>
    </w:div>
    <w:div w:id="1008600467">
      <w:bodyDiv w:val="1"/>
      <w:marLeft w:val="0"/>
      <w:marRight w:val="0"/>
      <w:marTop w:val="0"/>
      <w:marBottom w:val="0"/>
      <w:divBdr>
        <w:top w:val="none" w:sz="0" w:space="0" w:color="auto"/>
        <w:left w:val="none" w:sz="0" w:space="0" w:color="auto"/>
        <w:bottom w:val="none" w:sz="0" w:space="0" w:color="auto"/>
        <w:right w:val="none" w:sz="0" w:space="0" w:color="auto"/>
      </w:divBdr>
    </w:div>
    <w:div w:id="1480920086">
      <w:bodyDiv w:val="1"/>
      <w:marLeft w:val="0"/>
      <w:marRight w:val="0"/>
      <w:marTop w:val="0"/>
      <w:marBottom w:val="0"/>
      <w:divBdr>
        <w:top w:val="none" w:sz="0" w:space="0" w:color="auto"/>
        <w:left w:val="none" w:sz="0" w:space="0" w:color="auto"/>
        <w:bottom w:val="none" w:sz="0" w:space="0" w:color="auto"/>
        <w:right w:val="none" w:sz="0" w:space="0" w:color="auto"/>
      </w:divBdr>
    </w:div>
    <w:div w:id="211454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jpg"/><Relationship Id="rId4" Type="http://schemas.microsoft.com/office/2007/relationships/stylesWithEffects" Target="stylesWithEffects.xml"/><Relationship Id="rId9" Type="http://schemas.openxmlformats.org/officeDocument/2006/relationships/hyperlink" Target="https://www.hbm.com/de/2926/u15-kraftaufnehmer-fuer-kalibrieraufgaben/"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wartmann\AppData\Local\Microsoft\Windows\Temporary%20Internet%20Files\Content.Outlook\5R1U8N2P\PR_Guidelines_Template%20(2).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10B982-5567-4F67-8BE2-DEC251350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PR_Guidelines_Template (2)</Template>
  <TotalTime>0</TotalTime>
  <Pages>2</Pages>
  <Words>282</Words>
  <Characters>1779</Characters>
  <Application>Microsoft Office Word</Application>
  <DocSecurity>0</DocSecurity>
  <Lines>14</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HBM</Company>
  <LinksUpToDate>false</LinksUpToDate>
  <CharactersWithSpaces>2057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Schwartmann, Gilbert</dc:creator>
  <cp:keywords>HBM: public</cp:keywords>
  <cp:lastModifiedBy>Schwartmann, Gilbert</cp:lastModifiedBy>
  <cp:revision>4</cp:revision>
  <cp:lastPrinted>2017-05-23T08:40:00Z</cp:lastPrinted>
  <dcterms:created xsi:type="dcterms:W3CDTF">2017-06-29T14:17:00Z</dcterms:created>
  <dcterms:modified xsi:type="dcterms:W3CDTF">2017-07-06T06:32:00Z</dcterms:modified>
  <cp:category>HBM: public</cp:category>
</cp:coreProperties>
</file>