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19400F27" w:rsidR="0072731C" w:rsidRDefault="0072731C" w:rsidP="0072731C">
      <w:pPr>
        <w:pStyle w:val="StandardWeb"/>
        <w:rPr>
          <w:b/>
        </w:rPr>
      </w:pPr>
      <w:r>
        <w:rPr>
          <w:b/>
        </w:rPr>
        <w:t>Press</w:t>
      </w:r>
      <w:r w:rsidR="00B41353">
        <w:rPr>
          <w:b/>
        </w:rPr>
        <w:t>emitteilung</w:t>
      </w:r>
    </w:p>
    <w:p w14:paraId="1C42AD7D" w14:textId="1C5F6EFC" w:rsidR="00AF6F98" w:rsidRDefault="00AF6F98" w:rsidP="00AF6F98">
      <w:pPr>
        <w:pStyle w:val="StandardWeb"/>
        <w:jc w:val="center"/>
        <w:rPr>
          <w:b/>
          <w:sz w:val="32"/>
          <w:szCs w:val="32"/>
        </w:rPr>
      </w:pPr>
      <w:r>
        <w:rPr>
          <w:b/>
          <w:sz w:val="32"/>
          <w:szCs w:val="32"/>
        </w:rPr>
        <w:t>Jetzt anmelden für die Webinare von HBM</w:t>
      </w:r>
    </w:p>
    <w:p w14:paraId="47DCC918" w14:textId="77777777" w:rsidR="00DA4F6E" w:rsidRPr="00147F16" w:rsidRDefault="00DA4F6E" w:rsidP="00DA4F6E">
      <w:pPr>
        <w:pStyle w:val="StandardWeb"/>
        <w:jc w:val="center"/>
        <w:rPr>
          <w:i/>
          <w:lang w:val="en-US"/>
        </w:rPr>
      </w:pPr>
      <w:r w:rsidRPr="00147F16">
        <w:rPr>
          <w:i/>
          <w:lang w:val="en-US"/>
        </w:rPr>
        <w:t>Die Herbst-</w:t>
      </w:r>
      <w:proofErr w:type="spellStart"/>
      <w:r w:rsidRPr="00147F16">
        <w:rPr>
          <w:i/>
          <w:lang w:val="en-US"/>
        </w:rPr>
        <w:t>Webinare</w:t>
      </w:r>
      <w:proofErr w:type="spellEnd"/>
      <w:r w:rsidRPr="00147F16">
        <w:rPr>
          <w:i/>
          <w:lang w:val="en-US"/>
        </w:rPr>
        <w:t xml:space="preserve"> des </w:t>
      </w:r>
      <w:proofErr w:type="spellStart"/>
      <w:r w:rsidRPr="00147F16">
        <w:rPr>
          <w:i/>
          <w:lang w:val="en-US"/>
        </w:rPr>
        <w:t>Experten</w:t>
      </w:r>
      <w:proofErr w:type="spellEnd"/>
      <w:r w:rsidRPr="00147F16">
        <w:rPr>
          <w:i/>
          <w:lang w:val="en-US"/>
        </w:rPr>
        <w:t xml:space="preserve"> </w:t>
      </w:r>
      <w:proofErr w:type="spellStart"/>
      <w:r w:rsidRPr="00147F16">
        <w:rPr>
          <w:i/>
          <w:lang w:val="en-US"/>
        </w:rPr>
        <w:t>für</w:t>
      </w:r>
      <w:proofErr w:type="spellEnd"/>
      <w:r w:rsidRPr="00147F16">
        <w:rPr>
          <w:i/>
          <w:lang w:val="en-US"/>
        </w:rPr>
        <w:t xml:space="preserve"> </w:t>
      </w:r>
      <w:proofErr w:type="spellStart"/>
      <w:r w:rsidRPr="00147F16">
        <w:rPr>
          <w:i/>
          <w:lang w:val="en-US"/>
        </w:rPr>
        <w:t>Prüf</w:t>
      </w:r>
      <w:proofErr w:type="spellEnd"/>
      <w:r w:rsidRPr="00147F16">
        <w:rPr>
          <w:i/>
          <w:lang w:val="en-US"/>
        </w:rPr>
        <w:t xml:space="preserve">- und </w:t>
      </w:r>
      <w:proofErr w:type="spellStart"/>
      <w:r w:rsidRPr="00147F16">
        <w:rPr>
          <w:i/>
          <w:lang w:val="en-US"/>
        </w:rPr>
        <w:t>Messtechnik</w:t>
      </w:r>
      <w:proofErr w:type="spellEnd"/>
      <w:r w:rsidRPr="00147F16">
        <w:rPr>
          <w:i/>
          <w:lang w:val="en-US"/>
        </w:rPr>
        <w:t xml:space="preserve"> HBM </w:t>
      </w:r>
      <w:proofErr w:type="spellStart"/>
      <w:r w:rsidRPr="00147F16">
        <w:rPr>
          <w:i/>
          <w:lang w:val="en-US"/>
        </w:rPr>
        <w:t>bieten</w:t>
      </w:r>
      <w:proofErr w:type="spellEnd"/>
      <w:r w:rsidRPr="00147F16">
        <w:rPr>
          <w:i/>
          <w:lang w:val="en-US"/>
        </w:rPr>
        <w:t xml:space="preserve"> </w:t>
      </w:r>
      <w:proofErr w:type="spellStart"/>
      <w:r w:rsidRPr="00147F16">
        <w:rPr>
          <w:i/>
          <w:lang w:val="en-US"/>
        </w:rPr>
        <w:t>Praxiswissen</w:t>
      </w:r>
      <w:proofErr w:type="spellEnd"/>
      <w:r w:rsidRPr="00147F16">
        <w:rPr>
          <w:i/>
          <w:lang w:val="en-US"/>
        </w:rPr>
        <w:t xml:space="preserve"> </w:t>
      </w:r>
      <w:proofErr w:type="spellStart"/>
      <w:r w:rsidRPr="00147F16">
        <w:rPr>
          <w:i/>
          <w:lang w:val="en-US"/>
        </w:rPr>
        <w:t>für</w:t>
      </w:r>
      <w:proofErr w:type="spellEnd"/>
      <w:r w:rsidRPr="00147F16">
        <w:rPr>
          <w:i/>
          <w:lang w:val="en-US"/>
        </w:rPr>
        <w:t xml:space="preserve"> </w:t>
      </w:r>
      <w:proofErr w:type="spellStart"/>
      <w:r w:rsidRPr="00147F16">
        <w:rPr>
          <w:i/>
          <w:lang w:val="en-US"/>
        </w:rPr>
        <w:t>Anwender</w:t>
      </w:r>
      <w:proofErr w:type="spellEnd"/>
      <w:r w:rsidRPr="00147F16">
        <w:rPr>
          <w:i/>
          <w:lang w:val="en-US"/>
        </w:rPr>
        <w:t xml:space="preserve"> </w:t>
      </w:r>
      <w:proofErr w:type="spellStart"/>
      <w:r w:rsidRPr="00147F16">
        <w:rPr>
          <w:i/>
          <w:lang w:val="en-US"/>
        </w:rPr>
        <w:t>im</w:t>
      </w:r>
      <w:proofErr w:type="spellEnd"/>
      <w:r w:rsidRPr="00147F16">
        <w:rPr>
          <w:i/>
          <w:lang w:val="en-US"/>
        </w:rPr>
        <w:t xml:space="preserve"> </w:t>
      </w:r>
      <w:proofErr w:type="spellStart"/>
      <w:r w:rsidRPr="00147F16">
        <w:rPr>
          <w:i/>
          <w:lang w:val="en-US"/>
        </w:rPr>
        <w:t>Bereich</w:t>
      </w:r>
      <w:proofErr w:type="spellEnd"/>
      <w:r w:rsidRPr="00147F16">
        <w:rPr>
          <w:i/>
          <w:lang w:val="en-US"/>
        </w:rPr>
        <w:t xml:space="preserve"> Kraft- und DMS-</w:t>
      </w:r>
      <w:proofErr w:type="spellStart"/>
      <w:r w:rsidRPr="00147F16">
        <w:rPr>
          <w:i/>
          <w:lang w:val="en-US"/>
        </w:rPr>
        <w:t>Messungen</w:t>
      </w:r>
      <w:proofErr w:type="spellEnd"/>
      <w:r w:rsidRPr="00147F16">
        <w:rPr>
          <w:i/>
          <w:lang w:val="en-US"/>
        </w:rPr>
        <w:t xml:space="preserve">. </w:t>
      </w:r>
      <w:proofErr w:type="spellStart"/>
      <w:r w:rsidRPr="00147F16">
        <w:rPr>
          <w:i/>
          <w:lang w:val="en-US"/>
        </w:rPr>
        <w:t>Anmeldungen</w:t>
      </w:r>
      <w:proofErr w:type="spellEnd"/>
      <w:r w:rsidRPr="00147F16">
        <w:rPr>
          <w:i/>
          <w:lang w:val="en-US"/>
        </w:rPr>
        <w:t xml:space="preserve"> </w:t>
      </w:r>
      <w:proofErr w:type="spellStart"/>
      <w:r w:rsidRPr="00147F16">
        <w:rPr>
          <w:i/>
          <w:lang w:val="en-US"/>
        </w:rPr>
        <w:t>sind</w:t>
      </w:r>
      <w:proofErr w:type="spellEnd"/>
      <w:r w:rsidRPr="00147F16">
        <w:rPr>
          <w:i/>
          <w:lang w:val="en-US"/>
        </w:rPr>
        <w:t xml:space="preserve"> ab </w:t>
      </w:r>
      <w:proofErr w:type="spellStart"/>
      <w:r w:rsidRPr="00147F16">
        <w:rPr>
          <w:i/>
          <w:lang w:val="en-US"/>
        </w:rPr>
        <w:t>sofort</w:t>
      </w:r>
      <w:proofErr w:type="spellEnd"/>
      <w:r w:rsidRPr="00147F16">
        <w:rPr>
          <w:i/>
          <w:lang w:val="en-US"/>
        </w:rPr>
        <w:t xml:space="preserve"> </w:t>
      </w:r>
      <w:proofErr w:type="spellStart"/>
      <w:r w:rsidRPr="00147F16">
        <w:rPr>
          <w:i/>
          <w:lang w:val="en-US"/>
        </w:rPr>
        <w:t>möglich</w:t>
      </w:r>
      <w:proofErr w:type="spellEnd"/>
      <w:r>
        <w:rPr>
          <w:i/>
          <w:lang w:val="en-US"/>
        </w:rPr>
        <w:t>.</w:t>
      </w:r>
    </w:p>
    <w:p w14:paraId="14317185" w14:textId="77777777" w:rsidR="00DA4F6E" w:rsidRDefault="00DA4F6E" w:rsidP="00F51F3E">
      <w:pPr>
        <w:pStyle w:val="StandardWeb"/>
        <w:rPr>
          <w:b/>
          <w:sz w:val="32"/>
          <w:szCs w:val="32"/>
        </w:rPr>
      </w:pPr>
    </w:p>
    <w:p w14:paraId="25FF2240" w14:textId="4C95813D" w:rsidR="0072731C" w:rsidRDefault="0072731C" w:rsidP="0072731C">
      <w:pPr>
        <w:pStyle w:val="StandardWeb"/>
        <w:rPr>
          <w:b/>
        </w:rPr>
      </w:pPr>
      <w:r>
        <w:rPr>
          <w:b/>
        </w:rPr>
        <w:t>August 2019</w:t>
      </w:r>
    </w:p>
    <w:p w14:paraId="130C39B6" w14:textId="77777777" w:rsidR="00BB3090" w:rsidRPr="00147F16" w:rsidRDefault="00BB3090" w:rsidP="00BB3090">
      <w:pPr>
        <w:spacing w:line="360" w:lineRule="auto"/>
      </w:pPr>
      <w:r w:rsidRPr="00147F16">
        <w:t>Im September beschäftig</w:t>
      </w:r>
      <w:r>
        <w:t>t</w:t>
      </w:r>
      <w:r w:rsidRPr="00147F16">
        <w:t xml:space="preserve"> sich </w:t>
      </w:r>
      <w:r>
        <w:t>eines der</w:t>
      </w:r>
      <w:r w:rsidRPr="00147F16">
        <w:t xml:space="preserve"> Webinare u.a. mit dem Thema </w:t>
      </w:r>
      <w:r>
        <w:t>“</w:t>
      </w:r>
      <w:r>
        <w:rPr>
          <w:b/>
        </w:rPr>
        <w:t>Wie schließe ich Kraftaufnehmer an Messverstärker an</w:t>
      </w:r>
      <w:r>
        <w:t>”.</w:t>
      </w:r>
      <w:r w:rsidRPr="00147F16">
        <w:t xml:space="preserve"> </w:t>
      </w:r>
      <w:r>
        <w:t>Den</w:t>
      </w:r>
      <w:r w:rsidRPr="00147F16">
        <w:t xml:space="preserve"> Teilnehmer</w:t>
      </w:r>
      <w:r>
        <w:t xml:space="preserve">n wird </w:t>
      </w:r>
      <w:r w:rsidRPr="00147F16">
        <w:t>Wissen über die für den Anschluss von Wägezellen an ihre Geräte erforderlichen wichtigen Komponenten vermittelt</w:t>
      </w:r>
      <w:r>
        <w:t>. Hierzu zählen b</w:t>
      </w:r>
      <w:r w:rsidRPr="00147F16">
        <w:t xml:space="preserve">eispielsweise die </w:t>
      </w:r>
      <w:r>
        <w:t xml:space="preserve">Wahl der </w:t>
      </w:r>
      <w:r w:rsidRPr="00147F16">
        <w:t>am besten geeigneten Kabel und die Unterschiede zwischen den Anschlusstechniken. Der Trainer erläutert grundlegende Technologien und gibt praktische Anleitungen.</w:t>
      </w:r>
    </w:p>
    <w:p w14:paraId="570EBA21" w14:textId="77777777" w:rsidR="00BB3090" w:rsidRPr="00147F16" w:rsidRDefault="00BB3090" w:rsidP="00BB3090">
      <w:pPr>
        <w:spacing w:line="360" w:lineRule="auto"/>
      </w:pPr>
    </w:p>
    <w:p w14:paraId="6B077AF9" w14:textId="77777777" w:rsidR="00BB3090" w:rsidRPr="00147F16" w:rsidRDefault="00BB3090" w:rsidP="00BB3090">
      <w:pPr>
        <w:spacing w:line="360" w:lineRule="auto"/>
      </w:pPr>
      <w:r w:rsidRPr="00147F16">
        <w:rPr>
          <w:b/>
        </w:rPr>
        <w:t>Intelligente Industriemessverstärker vs. SPS</w:t>
      </w:r>
      <w:r w:rsidRPr="00147F16">
        <w:t xml:space="preserve"> veranschaulicht in Live-Demos die technischen Möglichkeiten moderner Messverstärker und Signalkonditionierer im Vergleich zu heutigen speicherprogrammierbaren Steuerungen (SPS). Neben Präzisionsmessungen deckt dieses Webinar auch Themen wie flexibler Einsatz, Betrieb und Betriebssicherheit ab. Weitere angesprochene wichtige Punkte sind die Integrationsmöglichkeiten in Automatisierungssysteme und IoT-Anwendungen.</w:t>
      </w:r>
    </w:p>
    <w:p w14:paraId="19058D62" w14:textId="77777777" w:rsidR="00BB3090" w:rsidRPr="00147F16" w:rsidRDefault="00BB3090" w:rsidP="00BB3090">
      <w:pPr>
        <w:spacing w:line="360" w:lineRule="auto"/>
      </w:pPr>
    </w:p>
    <w:p w14:paraId="050DA3E0" w14:textId="77777777" w:rsidR="00BB3090" w:rsidRPr="00147F16" w:rsidRDefault="00BB3090" w:rsidP="00BB3090">
      <w:pPr>
        <w:spacing w:line="360" w:lineRule="auto"/>
      </w:pPr>
      <w:r w:rsidRPr="00147F16">
        <w:t xml:space="preserve">Das Webinar </w:t>
      </w:r>
      <w:r>
        <w:t>“</w:t>
      </w:r>
      <w:r w:rsidRPr="00147F16">
        <w:rPr>
          <w:b/>
        </w:rPr>
        <w:t xml:space="preserve">Erstellen </w:t>
      </w:r>
      <w:r>
        <w:rPr>
          <w:b/>
        </w:rPr>
        <w:t xml:space="preserve">und Verwenden </w:t>
      </w:r>
      <w:r w:rsidRPr="00147F16">
        <w:rPr>
          <w:b/>
        </w:rPr>
        <w:t>von Kompensationsmatrizen</w:t>
      </w:r>
      <w:r>
        <w:rPr>
          <w:b/>
        </w:rPr>
        <w:t>”</w:t>
      </w:r>
      <w:r w:rsidRPr="00147F16">
        <w:t xml:space="preserve"> vermittelt den Teilnehmern, was Übersprechen ist und wie Kompensationsmatrizen erstellt und mit Messverstärkern und Software von HBM verwendet werden. Dieses Webinar kombiniert theoretische Grundlagen mit einigen Integrationsbeispielen. Darüber hinaus wird anhand einiger Beispiele gezeigt, wie die Mehrkomponenten-Sensoren und Messverstärker von HBM korrekt eingesetzt werden.</w:t>
      </w:r>
    </w:p>
    <w:p w14:paraId="77546F7C" w14:textId="77777777" w:rsidR="00BB3090" w:rsidRPr="00147F16" w:rsidRDefault="00BB3090" w:rsidP="00BB3090">
      <w:pPr>
        <w:spacing w:line="360" w:lineRule="auto"/>
      </w:pPr>
    </w:p>
    <w:p w14:paraId="7D45E134" w14:textId="77777777" w:rsidR="00BB3090" w:rsidRPr="00147F16" w:rsidRDefault="00BB3090" w:rsidP="00BB3090">
      <w:pPr>
        <w:spacing w:line="360" w:lineRule="auto"/>
      </w:pPr>
      <w:r w:rsidRPr="00147F16">
        <w:t xml:space="preserve">Ein Komplettmesssystem erfordert drei Komponenten: Sensoren, Datenerfassungsgeräte und Software. Ähnlich verhält es sich beim Einsatz optischer Technologie, jedoch ist es nicht immer einfach zu wissen, wann man sich für diese entscheiden sollte. Das </w:t>
      </w:r>
      <w:r>
        <w:t xml:space="preserve">englischsprachige </w:t>
      </w:r>
      <w:r w:rsidRPr="00147F16">
        <w:t>Webinar „</w:t>
      </w:r>
      <w:r>
        <w:rPr>
          <w:b/>
        </w:rPr>
        <w:t xml:space="preserve">Design a Flawless Optical Measurement System” </w:t>
      </w:r>
      <w:r w:rsidRPr="00147F16">
        <w:t xml:space="preserve">bietet </w:t>
      </w:r>
      <w:r>
        <w:t xml:space="preserve">den Teilnehmern </w:t>
      </w:r>
      <w:r w:rsidRPr="00147F16">
        <w:t>eine umfassende Einführung in diese Technologie</w:t>
      </w:r>
      <w:r>
        <w:t xml:space="preserve"> und zeigt auf, </w:t>
      </w:r>
      <w:r w:rsidRPr="0019620A">
        <w:t>was</w:t>
      </w:r>
      <w:r>
        <w:t xml:space="preserve"> man</w:t>
      </w:r>
      <w:r w:rsidRPr="0019620A">
        <w:t xml:space="preserve"> für die Gestaltung eines einwandfreien optischen Messsystems wissen </w:t>
      </w:r>
      <w:r>
        <w:t>muss</w:t>
      </w:r>
      <w:r w:rsidRPr="00147F16">
        <w:t>. Den Teilnehmern werden die neuen und die bestehenden Produkte vorgestellt, bevor sie mehr über die sachgemäße Verwendung erfahren.</w:t>
      </w:r>
    </w:p>
    <w:p w14:paraId="1F2655DD" w14:textId="77777777" w:rsidR="0072731C" w:rsidRDefault="0072731C" w:rsidP="0072731C">
      <w:pPr>
        <w:spacing w:line="360" w:lineRule="auto"/>
      </w:pPr>
    </w:p>
    <w:p w14:paraId="1DA56284" w14:textId="77777777" w:rsidR="00C9629F" w:rsidRDefault="00C9629F" w:rsidP="0072731C">
      <w:pPr>
        <w:spacing w:line="360" w:lineRule="auto"/>
      </w:pPr>
    </w:p>
    <w:p w14:paraId="4606D2A4" w14:textId="77777777" w:rsidR="00C9629F" w:rsidRDefault="00C9629F" w:rsidP="0072731C">
      <w:pPr>
        <w:spacing w:line="360" w:lineRule="auto"/>
      </w:pPr>
    </w:p>
    <w:p w14:paraId="3A1FC056" w14:textId="77777777" w:rsidR="00C9629F" w:rsidRDefault="00C9629F" w:rsidP="0072731C">
      <w:pPr>
        <w:spacing w:line="360" w:lineRule="auto"/>
      </w:pPr>
    </w:p>
    <w:p w14:paraId="1CB8CDAA" w14:textId="0AA0FB08" w:rsidR="0072731C" w:rsidRDefault="00C9629F" w:rsidP="0072731C">
      <w:pPr>
        <w:spacing w:line="360" w:lineRule="auto"/>
      </w:pPr>
      <w:bookmarkStart w:id="0" w:name="_GoBack"/>
      <w:bookmarkEnd w:id="0"/>
      <w:r w:rsidRPr="00C9629F">
        <w:t>Weitergehende Informationen und den vollständigen Webinarkalender finden Sie unter HBM Academy auf der Webseite von HBM</w:t>
      </w:r>
      <w:r w:rsidR="0072731C">
        <w:t xml:space="preserve">: </w:t>
      </w:r>
      <w:hyperlink r:id="rId7" w:history="1">
        <w:r w:rsidR="0072731C">
          <w:rPr>
            <w:rStyle w:val="Hyperlink"/>
          </w:rPr>
          <w:t>https://www.hbm.com/en/3157/webinars/</w:t>
        </w:r>
      </w:hyperlink>
      <w:r w:rsidR="0072731C">
        <w:t xml:space="preserve"> </w:t>
      </w:r>
    </w:p>
    <w:p w14:paraId="78B6A615" w14:textId="77777777" w:rsidR="0072731C" w:rsidRDefault="0072731C" w:rsidP="0072731C">
      <w:pPr>
        <w:rPr>
          <w:lang w:val="en-GB"/>
        </w:rPr>
      </w:pPr>
    </w:p>
    <w:p w14:paraId="120E5DBB" w14:textId="65E4DE1E" w:rsidR="0072731C" w:rsidRDefault="0072731C" w:rsidP="0072731C">
      <w:pPr>
        <w:rPr>
          <w:b/>
          <w:lang w:val="en-GB"/>
        </w:rPr>
      </w:pPr>
    </w:p>
    <w:p w14:paraId="4AA0B815" w14:textId="77777777" w:rsidR="000564B4" w:rsidRPr="000564B4" w:rsidRDefault="000564B4" w:rsidP="000564B4">
      <w:pPr>
        <w:rPr>
          <w:b/>
          <w:lang w:val="en-GB"/>
        </w:rPr>
      </w:pPr>
      <w:proofErr w:type="spellStart"/>
      <w:r w:rsidRPr="000564B4">
        <w:rPr>
          <w:b/>
          <w:lang w:val="en-GB"/>
        </w:rPr>
        <w:t>Über</w:t>
      </w:r>
      <w:proofErr w:type="spellEnd"/>
      <w:r w:rsidRPr="000564B4">
        <w:rPr>
          <w:b/>
          <w:lang w:val="en-GB"/>
        </w:rPr>
        <w:t xml:space="preserve"> HBM Test and Measurement</w:t>
      </w:r>
    </w:p>
    <w:p w14:paraId="12C2E5C8" w14:textId="77777777" w:rsidR="000564B4" w:rsidRPr="000564B4" w:rsidRDefault="000564B4" w:rsidP="000564B4">
      <w:pPr>
        <w:rPr>
          <w:lang w:val="en-GB"/>
        </w:rPr>
      </w:pPr>
      <w:r w:rsidRPr="000564B4">
        <w:rPr>
          <w:lang w:val="en-GB"/>
        </w:rPr>
        <w:t xml:space="preserve">Die </w:t>
      </w:r>
      <w:proofErr w:type="spellStart"/>
      <w:r w:rsidRPr="000564B4">
        <w:rPr>
          <w:lang w:val="en-GB"/>
        </w:rPr>
        <w:t>Hottinger</w:t>
      </w:r>
      <w:proofErr w:type="spellEnd"/>
      <w:r w:rsidRPr="000564B4">
        <w:rPr>
          <w:lang w:val="en-GB"/>
        </w:rPr>
        <w:t xml:space="preserve"> Baldwin </w:t>
      </w:r>
      <w:proofErr w:type="spellStart"/>
      <w:r w:rsidRPr="000564B4">
        <w:rPr>
          <w:lang w:val="en-GB"/>
        </w:rPr>
        <w:t>Messtechnik</w:t>
      </w:r>
      <w:proofErr w:type="spellEnd"/>
      <w:r w:rsidRPr="000564B4">
        <w:rPr>
          <w:lang w:val="en-GB"/>
        </w:rPr>
        <w:t xml:space="preserve"> GmbH (HBM Test and Measurement, </w:t>
      </w:r>
      <w:proofErr w:type="spellStart"/>
      <w:r w:rsidRPr="000564B4">
        <w:rPr>
          <w:lang w:val="en-GB"/>
        </w:rPr>
        <w:t>gegründet</w:t>
      </w:r>
      <w:proofErr w:type="spellEnd"/>
      <w:r w:rsidRPr="000564B4">
        <w:rPr>
          <w:lang w:val="en-GB"/>
        </w:rPr>
        <w:t xml:space="preserve"> 1950 in Deutschland) </w:t>
      </w:r>
      <w:proofErr w:type="spellStart"/>
      <w:r w:rsidRPr="000564B4">
        <w:rPr>
          <w:lang w:val="en-GB"/>
        </w:rPr>
        <w:t>ist</w:t>
      </w:r>
      <w:proofErr w:type="spellEnd"/>
      <w:r w:rsidRPr="000564B4">
        <w:rPr>
          <w:lang w:val="en-GB"/>
        </w:rPr>
        <w:t xml:space="preserve"> </w:t>
      </w:r>
      <w:proofErr w:type="spellStart"/>
      <w:r w:rsidRPr="000564B4">
        <w:rPr>
          <w:lang w:val="en-GB"/>
        </w:rPr>
        <w:t>heute</w:t>
      </w:r>
      <w:proofErr w:type="spellEnd"/>
      <w:r w:rsidRPr="000564B4">
        <w:rPr>
          <w:lang w:val="en-GB"/>
        </w:rPr>
        <w:t xml:space="preserve"> </w:t>
      </w:r>
      <w:proofErr w:type="spellStart"/>
      <w:r w:rsidRPr="000564B4">
        <w:rPr>
          <w:lang w:val="en-GB"/>
        </w:rPr>
        <w:t>Technologie</w:t>
      </w:r>
      <w:proofErr w:type="spellEnd"/>
      <w:r w:rsidRPr="000564B4">
        <w:rPr>
          <w:lang w:val="en-GB"/>
        </w:rPr>
        <w:t xml:space="preserve">- und </w:t>
      </w:r>
      <w:proofErr w:type="spellStart"/>
      <w:r w:rsidRPr="000564B4">
        <w:rPr>
          <w:lang w:val="en-GB"/>
        </w:rPr>
        <w:t>Marktführer</w:t>
      </w:r>
      <w:proofErr w:type="spellEnd"/>
      <w:r w:rsidRPr="000564B4">
        <w:rPr>
          <w:lang w:val="en-GB"/>
        </w:rPr>
        <w:t xml:space="preserve"> </w:t>
      </w:r>
      <w:proofErr w:type="spellStart"/>
      <w:r w:rsidRPr="000564B4">
        <w:rPr>
          <w:lang w:val="en-GB"/>
        </w:rPr>
        <w:t>im</w:t>
      </w:r>
      <w:proofErr w:type="spellEnd"/>
      <w:r w:rsidRPr="000564B4">
        <w:rPr>
          <w:lang w:val="en-GB"/>
        </w:rPr>
        <w:t xml:space="preserve"> </w:t>
      </w:r>
      <w:proofErr w:type="spellStart"/>
      <w:r w:rsidRPr="000564B4">
        <w:rPr>
          <w:lang w:val="en-GB"/>
        </w:rPr>
        <w:t>Bereich</w:t>
      </w:r>
      <w:proofErr w:type="spellEnd"/>
      <w:r w:rsidRPr="000564B4">
        <w:rPr>
          <w:lang w:val="en-GB"/>
        </w:rPr>
        <w:t xml:space="preserve"> </w:t>
      </w:r>
      <w:proofErr w:type="spellStart"/>
      <w:r w:rsidRPr="000564B4">
        <w:rPr>
          <w:lang w:val="en-GB"/>
        </w:rPr>
        <w:t>Testen</w:t>
      </w:r>
      <w:proofErr w:type="spellEnd"/>
      <w:r w:rsidRPr="000564B4">
        <w:rPr>
          <w:lang w:val="en-GB"/>
        </w:rPr>
        <w:t xml:space="preserve"> und </w:t>
      </w:r>
      <w:proofErr w:type="spellStart"/>
      <w:r w:rsidRPr="000564B4">
        <w:rPr>
          <w:lang w:val="en-GB"/>
        </w:rPr>
        <w:t>Messen</w:t>
      </w:r>
      <w:proofErr w:type="spellEnd"/>
      <w:r w:rsidRPr="000564B4">
        <w:rPr>
          <w:lang w:val="en-GB"/>
        </w:rPr>
        <w:t xml:space="preserve">. Das </w:t>
      </w:r>
      <w:proofErr w:type="spellStart"/>
      <w:r w:rsidRPr="000564B4">
        <w:rPr>
          <w:lang w:val="en-GB"/>
        </w:rPr>
        <w:t>Produktspektrum</w:t>
      </w:r>
      <w:proofErr w:type="spellEnd"/>
      <w:r w:rsidRPr="000564B4">
        <w:rPr>
          <w:lang w:val="en-GB"/>
        </w:rPr>
        <w:t xml:space="preserve"> von HBM </w:t>
      </w:r>
      <w:proofErr w:type="spellStart"/>
      <w:r w:rsidRPr="000564B4">
        <w:rPr>
          <w:lang w:val="en-GB"/>
        </w:rPr>
        <w:t>umfasst</w:t>
      </w:r>
      <w:proofErr w:type="spellEnd"/>
      <w:r w:rsidRPr="000564B4">
        <w:rPr>
          <w:lang w:val="en-GB"/>
        </w:rPr>
        <w:t xml:space="preserve"> </w:t>
      </w:r>
      <w:proofErr w:type="spellStart"/>
      <w:r w:rsidRPr="000564B4">
        <w:rPr>
          <w:lang w:val="en-GB"/>
        </w:rPr>
        <w:t>Lösungen</w:t>
      </w:r>
      <w:proofErr w:type="spellEnd"/>
      <w:r w:rsidRPr="000564B4">
        <w:rPr>
          <w:lang w:val="en-GB"/>
        </w:rPr>
        <w:t xml:space="preserve"> </w:t>
      </w:r>
      <w:proofErr w:type="spellStart"/>
      <w:r w:rsidRPr="000564B4">
        <w:rPr>
          <w:lang w:val="en-GB"/>
        </w:rPr>
        <w:t>für</w:t>
      </w:r>
      <w:proofErr w:type="spellEnd"/>
      <w:r w:rsidRPr="000564B4">
        <w:rPr>
          <w:lang w:val="en-GB"/>
        </w:rPr>
        <w:t xml:space="preserve"> die </w:t>
      </w:r>
      <w:proofErr w:type="spellStart"/>
      <w:r w:rsidRPr="000564B4">
        <w:rPr>
          <w:lang w:val="en-GB"/>
        </w:rPr>
        <w:t>gesamte</w:t>
      </w:r>
      <w:proofErr w:type="spellEnd"/>
      <w:r w:rsidRPr="000564B4">
        <w:rPr>
          <w:lang w:val="en-GB"/>
        </w:rPr>
        <w:t xml:space="preserve"> </w:t>
      </w:r>
      <w:proofErr w:type="spellStart"/>
      <w:r w:rsidRPr="000564B4">
        <w:rPr>
          <w:lang w:val="en-GB"/>
        </w:rPr>
        <w:t>Messkette</w:t>
      </w:r>
      <w:proofErr w:type="spellEnd"/>
      <w:r w:rsidRPr="000564B4">
        <w:rPr>
          <w:lang w:val="en-GB"/>
        </w:rPr>
        <w:t xml:space="preserve">, von der </w:t>
      </w:r>
      <w:proofErr w:type="spellStart"/>
      <w:r w:rsidRPr="000564B4">
        <w:rPr>
          <w:lang w:val="en-GB"/>
        </w:rPr>
        <w:t>virtuellen</w:t>
      </w:r>
      <w:proofErr w:type="spellEnd"/>
      <w:r w:rsidRPr="000564B4">
        <w:rPr>
          <w:lang w:val="en-GB"/>
        </w:rPr>
        <w:t xml:space="preserve"> bis </w:t>
      </w:r>
      <w:proofErr w:type="spellStart"/>
      <w:r w:rsidRPr="000564B4">
        <w:rPr>
          <w:lang w:val="en-GB"/>
        </w:rPr>
        <w:t>zur</w:t>
      </w:r>
      <w:proofErr w:type="spellEnd"/>
      <w:r w:rsidRPr="000564B4">
        <w:rPr>
          <w:lang w:val="en-GB"/>
        </w:rPr>
        <w:t xml:space="preserve"> </w:t>
      </w:r>
      <w:proofErr w:type="spellStart"/>
      <w:r w:rsidRPr="000564B4">
        <w:rPr>
          <w:lang w:val="en-GB"/>
        </w:rPr>
        <w:t>physikalischen</w:t>
      </w:r>
      <w:proofErr w:type="spellEnd"/>
      <w:r w:rsidRPr="000564B4">
        <w:rPr>
          <w:lang w:val="en-GB"/>
        </w:rPr>
        <w:t xml:space="preserve"> </w:t>
      </w:r>
      <w:proofErr w:type="spellStart"/>
      <w:r w:rsidRPr="000564B4">
        <w:rPr>
          <w:lang w:val="en-GB"/>
        </w:rPr>
        <w:t>Prüfung</w:t>
      </w:r>
      <w:proofErr w:type="spellEnd"/>
      <w:r w:rsidRPr="000564B4">
        <w:rPr>
          <w:lang w:val="en-GB"/>
        </w:rPr>
        <w:t xml:space="preserve">. Das </w:t>
      </w:r>
      <w:proofErr w:type="spellStart"/>
      <w:r w:rsidRPr="000564B4">
        <w:rPr>
          <w:lang w:val="en-GB"/>
        </w:rPr>
        <w:t>Unternehmen</w:t>
      </w:r>
      <w:proofErr w:type="spellEnd"/>
      <w:r w:rsidRPr="000564B4">
        <w:rPr>
          <w:lang w:val="en-GB"/>
        </w:rPr>
        <w:t xml:space="preserve"> </w:t>
      </w:r>
      <w:proofErr w:type="spellStart"/>
      <w:r w:rsidRPr="000564B4">
        <w:rPr>
          <w:lang w:val="en-GB"/>
        </w:rPr>
        <w:t>verfügt</w:t>
      </w:r>
      <w:proofErr w:type="spellEnd"/>
      <w:r w:rsidRPr="000564B4">
        <w:rPr>
          <w:lang w:val="en-GB"/>
        </w:rPr>
        <w:t xml:space="preserve"> </w:t>
      </w:r>
      <w:proofErr w:type="spellStart"/>
      <w:r w:rsidRPr="000564B4">
        <w:rPr>
          <w:lang w:val="en-GB"/>
        </w:rPr>
        <w:t>über</w:t>
      </w:r>
      <w:proofErr w:type="spellEnd"/>
      <w:r w:rsidRPr="000564B4">
        <w:rPr>
          <w:lang w:val="en-GB"/>
        </w:rPr>
        <w:t xml:space="preserve"> </w:t>
      </w:r>
      <w:proofErr w:type="spellStart"/>
      <w:r w:rsidRPr="000564B4">
        <w:rPr>
          <w:lang w:val="en-GB"/>
        </w:rPr>
        <w:t>Produktionsstätten</w:t>
      </w:r>
      <w:proofErr w:type="spellEnd"/>
      <w:r w:rsidRPr="000564B4">
        <w:rPr>
          <w:lang w:val="en-GB"/>
        </w:rPr>
        <w:t xml:space="preserve"> in Deutschland, USA, China und Portugal und </w:t>
      </w:r>
      <w:proofErr w:type="spellStart"/>
      <w:r w:rsidRPr="000564B4">
        <w:rPr>
          <w:lang w:val="en-GB"/>
        </w:rPr>
        <w:t>ist</w:t>
      </w:r>
      <w:proofErr w:type="spellEnd"/>
      <w:r w:rsidRPr="000564B4">
        <w:rPr>
          <w:lang w:val="en-GB"/>
        </w:rPr>
        <w:t xml:space="preserve"> in </w:t>
      </w:r>
      <w:proofErr w:type="spellStart"/>
      <w:r w:rsidRPr="000564B4">
        <w:rPr>
          <w:lang w:val="en-GB"/>
        </w:rPr>
        <w:t>über</w:t>
      </w:r>
      <w:proofErr w:type="spellEnd"/>
      <w:r w:rsidRPr="000564B4">
        <w:rPr>
          <w:lang w:val="en-GB"/>
        </w:rPr>
        <w:t xml:space="preserve"> 80 </w:t>
      </w:r>
      <w:proofErr w:type="spellStart"/>
      <w:r w:rsidRPr="000564B4">
        <w:rPr>
          <w:lang w:val="en-GB"/>
        </w:rPr>
        <w:t>Ländern</w:t>
      </w:r>
      <w:proofErr w:type="spellEnd"/>
      <w:r w:rsidRPr="000564B4">
        <w:rPr>
          <w:lang w:val="en-GB"/>
        </w:rPr>
        <w:t xml:space="preserve"> </w:t>
      </w:r>
      <w:proofErr w:type="spellStart"/>
      <w:r w:rsidRPr="000564B4">
        <w:rPr>
          <w:lang w:val="en-GB"/>
        </w:rPr>
        <w:t>weltweit</w:t>
      </w:r>
      <w:proofErr w:type="spellEnd"/>
      <w:r w:rsidRPr="000564B4">
        <w:rPr>
          <w:lang w:val="en-GB"/>
        </w:rPr>
        <w:t xml:space="preserve"> </w:t>
      </w:r>
      <w:proofErr w:type="spellStart"/>
      <w:r w:rsidRPr="000564B4">
        <w:rPr>
          <w:lang w:val="en-GB"/>
        </w:rPr>
        <w:t>vertreten</w:t>
      </w:r>
      <w:proofErr w:type="spellEnd"/>
      <w:r w:rsidRPr="000564B4">
        <w:rPr>
          <w:lang w:val="en-GB"/>
        </w:rPr>
        <w:t>.</w:t>
      </w:r>
    </w:p>
    <w:p w14:paraId="688364BD" w14:textId="6A3B5506" w:rsidR="0072731C" w:rsidRDefault="000564B4" w:rsidP="000564B4">
      <w:pPr>
        <w:rPr>
          <w:bCs/>
          <w:lang w:val="en-GB"/>
        </w:rPr>
      </w:pPr>
      <w:proofErr w:type="spellStart"/>
      <w:r w:rsidRPr="000564B4">
        <w:rPr>
          <w:lang w:val="en-GB"/>
        </w:rPr>
        <w:t>Weitere</w:t>
      </w:r>
      <w:proofErr w:type="spellEnd"/>
      <w:r w:rsidRPr="000564B4">
        <w:rPr>
          <w:lang w:val="en-GB"/>
        </w:rPr>
        <w:t xml:space="preserve"> </w:t>
      </w:r>
      <w:proofErr w:type="spellStart"/>
      <w:r w:rsidRPr="000564B4">
        <w:rPr>
          <w:lang w:val="en-GB"/>
        </w:rPr>
        <w:t>Informationen</w:t>
      </w:r>
      <w:proofErr w:type="spellEnd"/>
      <w:r w:rsidRPr="000564B4">
        <w:rPr>
          <w:lang w:val="en-GB"/>
        </w:rPr>
        <w:t xml:space="preserve"> </w:t>
      </w:r>
      <w:proofErr w:type="spellStart"/>
      <w:r w:rsidRPr="000564B4">
        <w:rPr>
          <w:lang w:val="en-GB"/>
        </w:rPr>
        <w:t>finden</w:t>
      </w:r>
      <w:proofErr w:type="spellEnd"/>
      <w:r w:rsidRPr="000564B4">
        <w:rPr>
          <w:lang w:val="en-GB"/>
        </w:rPr>
        <w:t xml:space="preserve"> Sie auf der Website von HBM:</w:t>
      </w:r>
      <w:r>
        <w:rPr>
          <w:b/>
          <w:lang w:val="en-GB"/>
        </w:rPr>
        <w:t xml:space="preserve"> </w:t>
      </w:r>
      <w:hyperlink r:id="rId8" w:history="1">
        <w:r w:rsidRPr="00685C55">
          <w:rPr>
            <w:rStyle w:val="Hyperlink"/>
            <w:bCs/>
            <w:lang w:val="en-GB"/>
          </w:rPr>
          <w:t>www.hbm.com</w:t>
        </w:r>
      </w:hyperlink>
      <w:r w:rsidR="0072731C">
        <w:rPr>
          <w:bCs/>
          <w:lang w:val="en-GB"/>
        </w:rPr>
        <w:t xml:space="preserve"> </w:t>
      </w:r>
    </w:p>
    <w:p w14:paraId="13BC83CD" w14:textId="77777777" w:rsidR="0072731C" w:rsidRDefault="0072731C" w:rsidP="0072731C">
      <w:pPr>
        <w:rPr>
          <w:b/>
          <w:lang w:val="en-GB"/>
        </w:rPr>
      </w:pPr>
    </w:p>
    <w:p w14:paraId="4218FA7B" w14:textId="7A70BD7A" w:rsidR="0072731C" w:rsidRDefault="00921721" w:rsidP="0072731C">
      <w:pPr>
        <w:autoSpaceDE w:val="0"/>
        <w:autoSpaceDN w:val="0"/>
        <w:adjustRightInd w:val="0"/>
        <w:rPr>
          <w:b/>
          <w:bCs/>
          <w:lang w:val="en-GB" w:eastAsia="en-GB"/>
        </w:rPr>
      </w:pPr>
      <w:proofErr w:type="spellStart"/>
      <w:r>
        <w:rPr>
          <w:b/>
          <w:bCs/>
          <w:lang w:val="en-GB" w:eastAsia="en-GB"/>
        </w:rPr>
        <w:t>Über</w:t>
      </w:r>
      <w:proofErr w:type="spellEnd"/>
      <w:r w:rsidR="0072731C">
        <w:rPr>
          <w:b/>
          <w:bCs/>
          <w:lang w:val="en-GB" w:eastAsia="en-GB"/>
        </w:rPr>
        <w:t xml:space="preserve"> – </w:t>
      </w:r>
      <w:proofErr w:type="spellStart"/>
      <w:r w:rsidR="0072731C">
        <w:rPr>
          <w:b/>
          <w:bCs/>
          <w:lang w:val="en-GB" w:eastAsia="en-GB"/>
        </w:rPr>
        <w:t>Hottinger</w:t>
      </w:r>
      <w:proofErr w:type="spellEnd"/>
      <w:r w:rsidR="0072731C">
        <w:rPr>
          <w:b/>
          <w:bCs/>
          <w:lang w:val="en-GB" w:eastAsia="en-GB"/>
        </w:rPr>
        <w:t xml:space="preserve">, </w:t>
      </w:r>
      <w:proofErr w:type="spellStart"/>
      <w:r w:rsidR="0072731C">
        <w:rPr>
          <w:b/>
          <w:bCs/>
          <w:lang w:val="en-GB" w:eastAsia="en-GB"/>
        </w:rPr>
        <w:t>Brüel</w:t>
      </w:r>
      <w:proofErr w:type="spellEnd"/>
      <w:r w:rsidR="0072731C">
        <w:rPr>
          <w:b/>
          <w:bCs/>
          <w:lang w:val="en-GB" w:eastAsia="en-GB"/>
        </w:rPr>
        <w:t xml:space="preserve"> &amp; </w:t>
      </w:r>
      <w:proofErr w:type="spellStart"/>
      <w:r w:rsidR="0072731C">
        <w:rPr>
          <w:b/>
          <w:bCs/>
          <w:lang w:val="en-GB" w:eastAsia="en-GB"/>
        </w:rPr>
        <w:t>Kjær</w:t>
      </w:r>
      <w:proofErr w:type="spellEnd"/>
    </w:p>
    <w:p w14:paraId="6AAE24F8" w14:textId="0532C3EA" w:rsidR="00BF0E65" w:rsidRPr="00BF0E65" w:rsidRDefault="0072731C" w:rsidP="00BF0E65">
      <w:pPr>
        <w:autoSpaceDE w:val="0"/>
        <w:autoSpaceDN w:val="0"/>
        <w:adjustRightInd w:val="0"/>
        <w:rPr>
          <w:lang w:val="en-GB" w:eastAsia="en-GB"/>
        </w:rPr>
      </w:pPr>
      <w:r>
        <w:rPr>
          <w:lang w:val="en-GB" w:eastAsia="en-GB"/>
        </w:rPr>
        <w:t xml:space="preserve">HBK – </w:t>
      </w:r>
      <w:proofErr w:type="spellStart"/>
      <w:r>
        <w:rPr>
          <w:lang w:val="en-GB" w:eastAsia="en-GB"/>
        </w:rPr>
        <w:t>Hottinger</w:t>
      </w:r>
      <w:proofErr w:type="spellEnd"/>
      <w:r>
        <w:rPr>
          <w:lang w:val="en-GB" w:eastAsia="en-GB"/>
        </w:rPr>
        <w:t xml:space="preserve">,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w:t>
      </w:r>
      <w:r w:rsidR="00BF0E65">
        <w:rPr>
          <w:lang w:val="en-GB" w:eastAsia="en-GB"/>
        </w:rPr>
        <w:t xml:space="preserve"> </w:t>
      </w:r>
      <w:r w:rsidR="00BF0E65" w:rsidRPr="00BF0E65">
        <w:rPr>
          <w:lang w:val="en-GB" w:eastAsia="en-GB"/>
        </w:rPr>
        <w:t xml:space="preserve">Heimat der </w:t>
      </w:r>
      <w:proofErr w:type="spellStart"/>
      <w:r w:rsidR="00BF0E65" w:rsidRPr="00BF0E65">
        <w:rPr>
          <w:lang w:val="en-GB" w:eastAsia="en-GB"/>
        </w:rPr>
        <w:t>Marken</w:t>
      </w:r>
      <w:proofErr w:type="spellEnd"/>
      <w:r w:rsidR="00BF0E65" w:rsidRPr="00BF0E65">
        <w:rPr>
          <w:lang w:val="en-GB" w:eastAsia="en-GB"/>
        </w:rPr>
        <w:t xml:space="preserve"> HBM Test and Measurement und </w:t>
      </w:r>
      <w:proofErr w:type="spellStart"/>
      <w:r w:rsidR="00BF0E65" w:rsidRPr="00BF0E65">
        <w:rPr>
          <w:lang w:val="en-GB" w:eastAsia="en-GB"/>
        </w:rPr>
        <w:t>Brüel</w:t>
      </w:r>
      <w:proofErr w:type="spellEnd"/>
      <w:r w:rsidR="00BF0E65" w:rsidRPr="00BF0E65">
        <w:rPr>
          <w:lang w:val="en-GB" w:eastAsia="en-GB"/>
        </w:rPr>
        <w:t xml:space="preserve"> &amp; </w:t>
      </w:r>
      <w:proofErr w:type="spellStart"/>
      <w:r w:rsidR="00BF0E65" w:rsidRPr="00BF0E65">
        <w:rPr>
          <w:lang w:val="en-GB" w:eastAsia="en-GB"/>
        </w:rPr>
        <w:t>Kjær</w:t>
      </w:r>
      <w:proofErr w:type="spellEnd"/>
      <w:r w:rsidR="00BF0E65" w:rsidRPr="00BF0E65">
        <w:rPr>
          <w:lang w:val="en-GB" w:eastAsia="en-GB"/>
        </w:rPr>
        <w:t xml:space="preserve"> Sound and Vibration, </w:t>
      </w:r>
      <w:proofErr w:type="spellStart"/>
      <w:r w:rsidR="00BF0E65" w:rsidRPr="00BF0E65">
        <w:rPr>
          <w:lang w:val="en-GB" w:eastAsia="en-GB"/>
        </w:rPr>
        <w:t>ist</w:t>
      </w:r>
      <w:proofErr w:type="spellEnd"/>
      <w:r w:rsidR="00BF0E65" w:rsidRPr="00BF0E65">
        <w:rPr>
          <w:lang w:val="en-GB" w:eastAsia="en-GB"/>
        </w:rPr>
        <w:t xml:space="preserve"> </w:t>
      </w:r>
      <w:proofErr w:type="spellStart"/>
      <w:r w:rsidR="00BF0E65" w:rsidRPr="00BF0E65">
        <w:rPr>
          <w:lang w:val="en-GB" w:eastAsia="en-GB"/>
        </w:rPr>
        <w:t>eine</w:t>
      </w:r>
      <w:proofErr w:type="spellEnd"/>
      <w:r w:rsidR="00BF0E65" w:rsidRPr="00BF0E65">
        <w:rPr>
          <w:lang w:val="en-GB" w:eastAsia="en-GB"/>
        </w:rPr>
        <w:t xml:space="preserve"> </w:t>
      </w:r>
      <w:proofErr w:type="spellStart"/>
      <w:r w:rsidR="00BF0E65" w:rsidRPr="00BF0E65">
        <w:rPr>
          <w:lang w:val="en-GB" w:eastAsia="en-GB"/>
        </w:rPr>
        <w:t>Tochtergesellschaft</w:t>
      </w:r>
      <w:proofErr w:type="spellEnd"/>
      <w:r w:rsidR="00BF0E65" w:rsidRPr="00BF0E65">
        <w:rPr>
          <w:lang w:val="en-GB" w:eastAsia="en-GB"/>
        </w:rPr>
        <w:t xml:space="preserve"> der </w:t>
      </w:r>
      <w:proofErr w:type="spellStart"/>
      <w:r w:rsidR="00BF0E65" w:rsidRPr="00BF0E65">
        <w:rPr>
          <w:lang w:val="en-GB" w:eastAsia="en-GB"/>
        </w:rPr>
        <w:t>britischen</w:t>
      </w:r>
      <w:proofErr w:type="spellEnd"/>
      <w:r w:rsidR="00BF0E65" w:rsidRPr="00BF0E65">
        <w:rPr>
          <w:lang w:val="en-GB" w:eastAsia="en-GB"/>
        </w:rPr>
        <w:t xml:space="preserve"> Spectris plc (www.spectris.com), die </w:t>
      </w:r>
      <w:proofErr w:type="spellStart"/>
      <w:r w:rsidR="00BF0E65" w:rsidRPr="00BF0E65">
        <w:rPr>
          <w:lang w:val="en-GB" w:eastAsia="en-GB"/>
        </w:rPr>
        <w:t>einen</w:t>
      </w:r>
      <w:proofErr w:type="spellEnd"/>
      <w:r w:rsidR="00BF0E65" w:rsidRPr="00BF0E65">
        <w:rPr>
          <w:lang w:val="en-GB" w:eastAsia="en-GB"/>
        </w:rPr>
        <w:t xml:space="preserve"> </w:t>
      </w:r>
      <w:proofErr w:type="spellStart"/>
      <w:r w:rsidR="00BF0E65" w:rsidRPr="00BF0E65">
        <w:rPr>
          <w:lang w:val="en-GB" w:eastAsia="en-GB"/>
        </w:rPr>
        <w:t>Jahresumsatz</w:t>
      </w:r>
      <w:proofErr w:type="spellEnd"/>
      <w:r w:rsidR="00BF0E65" w:rsidRPr="00BF0E65">
        <w:rPr>
          <w:lang w:val="en-GB" w:eastAsia="en-GB"/>
        </w:rPr>
        <w:t xml:space="preserve"> von £1,5 </w:t>
      </w:r>
      <w:proofErr w:type="spellStart"/>
      <w:r w:rsidR="00BF0E65" w:rsidRPr="00BF0E65">
        <w:rPr>
          <w:lang w:val="en-GB" w:eastAsia="en-GB"/>
        </w:rPr>
        <w:t>Mrd</w:t>
      </w:r>
      <w:proofErr w:type="spellEnd"/>
      <w:r w:rsidR="00BF0E65" w:rsidRPr="00BF0E65">
        <w:rPr>
          <w:lang w:val="en-GB" w:eastAsia="en-GB"/>
        </w:rPr>
        <w:t xml:space="preserve">. </w:t>
      </w:r>
      <w:proofErr w:type="spellStart"/>
      <w:r w:rsidR="00BF0E65" w:rsidRPr="00BF0E65">
        <w:rPr>
          <w:lang w:val="en-GB" w:eastAsia="en-GB"/>
        </w:rPr>
        <w:t>erzielt</w:t>
      </w:r>
      <w:proofErr w:type="spellEnd"/>
      <w:r w:rsidR="00BF0E65" w:rsidRPr="00BF0E65">
        <w:rPr>
          <w:lang w:val="en-GB" w:eastAsia="en-GB"/>
        </w:rPr>
        <w:t xml:space="preserve"> und </w:t>
      </w:r>
      <w:proofErr w:type="spellStart"/>
      <w:r w:rsidR="00BF0E65" w:rsidRPr="00BF0E65">
        <w:rPr>
          <w:lang w:val="en-GB" w:eastAsia="en-GB"/>
        </w:rPr>
        <w:t>weltweit</w:t>
      </w:r>
      <w:proofErr w:type="spellEnd"/>
      <w:r w:rsidR="00BF0E65" w:rsidRPr="00BF0E65">
        <w:rPr>
          <w:lang w:val="en-GB" w:eastAsia="en-GB"/>
        </w:rPr>
        <w:t xml:space="preserve"> </w:t>
      </w:r>
      <w:proofErr w:type="spellStart"/>
      <w:r w:rsidR="00BF0E65" w:rsidRPr="00BF0E65">
        <w:rPr>
          <w:lang w:val="en-GB" w:eastAsia="en-GB"/>
        </w:rPr>
        <w:t>rund</w:t>
      </w:r>
      <w:proofErr w:type="spellEnd"/>
      <w:r w:rsidR="00BF0E65" w:rsidRPr="00BF0E65">
        <w:rPr>
          <w:lang w:val="en-GB" w:eastAsia="en-GB"/>
        </w:rPr>
        <w:t xml:space="preserve"> 9800 Mitarbeiter </w:t>
      </w:r>
      <w:proofErr w:type="spellStart"/>
      <w:r w:rsidR="00BF0E65" w:rsidRPr="00BF0E65">
        <w:rPr>
          <w:lang w:val="en-GB" w:eastAsia="en-GB"/>
        </w:rPr>
        <w:t>beschäftigt</w:t>
      </w:r>
      <w:proofErr w:type="spellEnd"/>
      <w:r w:rsidR="00BF0E65" w:rsidRPr="00BF0E65">
        <w:rPr>
          <w:lang w:val="en-GB" w:eastAsia="en-GB"/>
        </w:rPr>
        <w:t>.</w:t>
      </w:r>
    </w:p>
    <w:p w14:paraId="2BB77B6A" w14:textId="6798885D" w:rsidR="0072731C" w:rsidRDefault="00BF0E65" w:rsidP="00BF0E65">
      <w:pPr>
        <w:autoSpaceDE w:val="0"/>
        <w:autoSpaceDN w:val="0"/>
        <w:adjustRightInd w:val="0"/>
        <w:rPr>
          <w:b/>
          <w:lang w:val="en-GB"/>
        </w:rPr>
      </w:pPr>
      <w:proofErr w:type="spellStart"/>
      <w:r w:rsidRPr="00BF0E65">
        <w:rPr>
          <w:lang w:val="en-GB" w:eastAsia="en-GB"/>
        </w:rPr>
        <w:t>Für</w:t>
      </w:r>
      <w:proofErr w:type="spellEnd"/>
      <w:r w:rsidRPr="00BF0E65">
        <w:rPr>
          <w:lang w:val="en-GB" w:eastAsia="en-GB"/>
        </w:rPr>
        <w:t xml:space="preserve"> </w:t>
      </w:r>
      <w:proofErr w:type="spellStart"/>
      <w:r w:rsidRPr="00BF0E65">
        <w:rPr>
          <w:lang w:val="en-GB" w:eastAsia="en-GB"/>
        </w:rPr>
        <w:t>weitere</w:t>
      </w:r>
      <w:proofErr w:type="spellEnd"/>
      <w:r w:rsidRPr="00BF0E65">
        <w:rPr>
          <w:lang w:val="en-GB" w:eastAsia="en-GB"/>
        </w:rPr>
        <w:t xml:space="preserve"> </w:t>
      </w:r>
      <w:proofErr w:type="spellStart"/>
      <w:r w:rsidRPr="00BF0E65">
        <w:rPr>
          <w:lang w:val="en-GB" w:eastAsia="en-GB"/>
        </w:rPr>
        <w:t>Informationen</w:t>
      </w:r>
      <w:proofErr w:type="spellEnd"/>
      <w:r w:rsidRPr="00BF0E65">
        <w:rPr>
          <w:lang w:val="en-GB" w:eastAsia="en-GB"/>
        </w:rPr>
        <w:t xml:space="preserve"> </w:t>
      </w:r>
      <w:proofErr w:type="spellStart"/>
      <w:r w:rsidRPr="00BF0E65">
        <w:rPr>
          <w:lang w:val="en-GB" w:eastAsia="en-GB"/>
        </w:rPr>
        <w:t>besuchen</w:t>
      </w:r>
      <w:proofErr w:type="spellEnd"/>
      <w:r w:rsidRPr="00BF0E65">
        <w:rPr>
          <w:lang w:val="en-GB" w:eastAsia="en-GB"/>
        </w:rPr>
        <w:t xml:space="preserve"> Sie </w:t>
      </w:r>
      <w:proofErr w:type="spellStart"/>
      <w:r w:rsidRPr="00BF0E65">
        <w:rPr>
          <w:lang w:val="en-GB" w:eastAsia="en-GB"/>
        </w:rPr>
        <w:t>bitte</w:t>
      </w:r>
      <w:proofErr w:type="spellEnd"/>
      <w:r>
        <w:rPr>
          <w:lang w:val="en-GB" w:eastAsia="en-GB"/>
        </w:rPr>
        <w:t>:</w:t>
      </w:r>
      <w:r w:rsidR="0072731C">
        <w:rPr>
          <w:lang w:val="en-GB" w:eastAsia="en-GB"/>
        </w:rPr>
        <w:t xml:space="preserve"> </w:t>
      </w:r>
      <w:hyperlink r:id="rId9" w:history="1">
        <w:r w:rsidR="0072731C">
          <w:rPr>
            <w:rStyle w:val="Hyperlink"/>
            <w:lang w:val="en-GB" w:eastAsia="en-GB"/>
          </w:rPr>
          <w:t>www.hbkworld.com</w:t>
        </w:r>
      </w:hyperlink>
      <w:r w:rsidR="0072731C">
        <w:rPr>
          <w:lang w:val="en-GB" w:eastAsia="en-GB"/>
        </w:rPr>
        <w:br/>
      </w:r>
      <w:r w:rsidR="0072731C">
        <w:rPr>
          <w:lang w:val="en-GB" w:eastAsia="en-GB"/>
        </w:rPr>
        <w:br/>
      </w:r>
      <w:proofErr w:type="spellStart"/>
      <w:r w:rsidR="00A15045" w:rsidRPr="00A15045">
        <w:rPr>
          <w:b/>
          <w:lang w:val="en-GB"/>
        </w:rPr>
        <w:t>Für</w:t>
      </w:r>
      <w:proofErr w:type="spellEnd"/>
      <w:r w:rsidR="00A15045" w:rsidRPr="00A15045">
        <w:rPr>
          <w:b/>
          <w:lang w:val="en-GB"/>
        </w:rPr>
        <w:t xml:space="preserve"> </w:t>
      </w:r>
      <w:proofErr w:type="spellStart"/>
      <w:r w:rsidR="00A15045" w:rsidRPr="00A15045">
        <w:rPr>
          <w:b/>
          <w:lang w:val="en-GB"/>
        </w:rPr>
        <w:t>weitere</w:t>
      </w:r>
      <w:proofErr w:type="spellEnd"/>
      <w:r w:rsidR="00A15045" w:rsidRPr="00A15045">
        <w:rPr>
          <w:b/>
          <w:lang w:val="en-GB"/>
        </w:rPr>
        <w:t xml:space="preserve"> </w:t>
      </w:r>
      <w:proofErr w:type="spellStart"/>
      <w:r w:rsidR="00A15045" w:rsidRPr="00A15045">
        <w:rPr>
          <w:b/>
          <w:lang w:val="en-GB"/>
        </w:rPr>
        <w:t>Informationen</w:t>
      </w:r>
      <w:proofErr w:type="spellEnd"/>
      <w:r w:rsidR="00A15045" w:rsidRPr="00A15045">
        <w:rPr>
          <w:b/>
          <w:lang w:val="en-GB"/>
        </w:rPr>
        <w:t xml:space="preserve"> </w:t>
      </w:r>
      <w:proofErr w:type="spellStart"/>
      <w:r w:rsidR="00A15045" w:rsidRPr="00A15045">
        <w:rPr>
          <w:b/>
          <w:lang w:val="en-GB"/>
        </w:rPr>
        <w:t>wenden</w:t>
      </w:r>
      <w:proofErr w:type="spellEnd"/>
      <w:r w:rsidR="00A15045" w:rsidRPr="00A15045">
        <w:rPr>
          <w:b/>
          <w:lang w:val="en-GB"/>
        </w:rPr>
        <w:t xml:space="preserve"> Sie </w:t>
      </w:r>
      <w:proofErr w:type="spellStart"/>
      <w:r w:rsidR="00A15045" w:rsidRPr="00A15045">
        <w:rPr>
          <w:b/>
          <w:lang w:val="en-GB"/>
        </w:rPr>
        <w:t>sich</w:t>
      </w:r>
      <w:proofErr w:type="spellEnd"/>
      <w:r w:rsidR="00A15045" w:rsidRPr="00A15045">
        <w:rPr>
          <w:b/>
          <w:lang w:val="en-GB"/>
        </w:rPr>
        <w:t xml:space="preserve"> </w:t>
      </w:r>
      <w:proofErr w:type="spellStart"/>
      <w:r w:rsidR="00A15045" w:rsidRPr="00A15045">
        <w:rPr>
          <w:b/>
          <w:lang w:val="en-GB"/>
        </w:rPr>
        <w:t>bitte</w:t>
      </w:r>
      <w:proofErr w:type="spellEnd"/>
      <w:r w:rsidR="00A15045" w:rsidRPr="00A15045">
        <w:rPr>
          <w:b/>
          <w:lang w:val="en-GB"/>
        </w:rPr>
        <w:t xml:space="preserve"> an</w:t>
      </w:r>
      <w:r w:rsidR="0072731C">
        <w:rPr>
          <w:b/>
          <w:lang w:val="en-GB"/>
        </w:rPr>
        <w:t>:</w:t>
      </w:r>
    </w:p>
    <w:p w14:paraId="39065A6A" w14:textId="48D422F2" w:rsidR="0072731C" w:rsidRDefault="0072731C" w:rsidP="0072731C">
      <w:r>
        <w:rPr>
          <w:lang w:val="en-GB"/>
        </w:rPr>
        <w:t>Heather Wilkins</w:t>
      </w:r>
      <w:r>
        <w:rPr>
          <w:lang w:val="en-GB"/>
        </w:rPr>
        <w:br/>
        <w:t>Marketing Coordinator</w:t>
      </w:r>
      <w:r>
        <w:rPr>
          <w:lang w:val="en-GB"/>
        </w:rPr>
        <w:br/>
      </w:r>
      <w:proofErr w:type="spellStart"/>
      <w:r>
        <w:rPr>
          <w:lang w:val="en-GB"/>
        </w:rPr>
        <w:t>Brüel</w:t>
      </w:r>
      <w:proofErr w:type="spellEnd"/>
      <w:r>
        <w:rPr>
          <w:lang w:val="en-GB"/>
        </w:rPr>
        <w:t xml:space="preserve"> &amp; </w:t>
      </w:r>
      <w:proofErr w:type="spellStart"/>
      <w:r>
        <w:rPr>
          <w:lang w:val="en-GB"/>
        </w:rPr>
        <w:t>Kj</w:t>
      </w:r>
      <w:r>
        <w:rPr>
          <w:lang w:val="en-GB" w:eastAsia="en-GB"/>
        </w:rPr>
        <w:t>æ</w:t>
      </w:r>
      <w:r>
        <w:rPr>
          <w:lang w:val="en-GB"/>
        </w:rPr>
        <w:t>r</w:t>
      </w:r>
      <w:proofErr w:type="spellEnd"/>
      <w:r>
        <w:rPr>
          <w:lang w:val="en-GB"/>
        </w:rPr>
        <w:br/>
      </w:r>
      <w:proofErr w:type="spellStart"/>
      <w:r>
        <w:rPr>
          <w:lang w:val="en-GB"/>
        </w:rPr>
        <w:t>Tele</w:t>
      </w:r>
      <w:r w:rsidR="00A15045">
        <w:rPr>
          <w:lang w:val="en-GB"/>
        </w:rPr>
        <w:t>fon</w:t>
      </w:r>
      <w:proofErr w:type="spellEnd"/>
      <w:r>
        <w:rPr>
          <w:lang w:val="en-GB"/>
        </w:rPr>
        <w:t xml:space="preserve">: </w:t>
      </w:r>
      <w:r w:rsidR="00A15045">
        <w:rPr>
          <w:lang w:val="en-GB"/>
        </w:rPr>
        <w:t>+44 (</w:t>
      </w:r>
      <w:r>
        <w:rPr>
          <w:lang w:val="en-GB"/>
        </w:rPr>
        <w:t>0</w:t>
      </w:r>
      <w:r w:rsidR="00A15045">
        <w:rPr>
          <w:lang w:val="en-GB"/>
        </w:rPr>
        <w:t xml:space="preserve">) </w:t>
      </w:r>
      <w:r>
        <w:rPr>
          <w:lang w:val="en-GB"/>
        </w:rPr>
        <w:t>1223 389 800</w:t>
      </w:r>
      <w:r>
        <w:rPr>
          <w:lang w:val="en-GB"/>
        </w:rPr>
        <w:br/>
        <w:t xml:space="preserve">Web: </w:t>
      </w:r>
      <w:hyperlink r:id="rId10" w:history="1">
        <w:r>
          <w:rPr>
            <w:rStyle w:val="Hyperlink"/>
            <w:lang w:val="en-GB"/>
          </w:rPr>
          <w:t>www.bksv.com</w:t>
        </w:r>
      </w:hyperlink>
      <w:r>
        <w:rPr>
          <w:lang w:val="en-GB"/>
        </w:rPr>
        <w:br/>
        <w:t xml:space="preserve">Email: </w:t>
      </w:r>
      <w:hyperlink r:id="rId11" w:history="1">
        <w:r>
          <w:rPr>
            <w:rStyle w:val="Hyperlink"/>
            <w:lang w:val="en-GB"/>
          </w:rPr>
          <w:t>heather.wilkins@bksv.com</w:t>
        </w:r>
      </w:hyperlink>
    </w:p>
    <w:p w14:paraId="43C7643B" w14:textId="77777777" w:rsidR="0072731C" w:rsidRDefault="0072731C" w:rsidP="0072731C"/>
    <w:p w14:paraId="535D0F76" w14:textId="77777777" w:rsidR="0072731C" w:rsidRDefault="0072731C" w:rsidP="0072731C"/>
    <w:p w14:paraId="55A22658" w14:textId="48A5DD94" w:rsidR="00EB7510" w:rsidRPr="0072731C" w:rsidRDefault="00EB7510">
      <w:pPr>
        <w:rPr>
          <w:b/>
        </w:rPr>
      </w:pPr>
    </w:p>
    <w:p w14:paraId="1E3247EA" w14:textId="09FDAAFC" w:rsidR="00EB7510" w:rsidRPr="0072731C" w:rsidRDefault="00EB7510">
      <w:pPr>
        <w:rPr>
          <w:b/>
          <w:lang w:val="en-US"/>
        </w:rPr>
      </w:pPr>
    </w:p>
    <w:p w14:paraId="63954A41" w14:textId="77777777" w:rsidR="00EB7510" w:rsidRPr="0072731C" w:rsidRDefault="00EB7510">
      <w:pPr>
        <w:rPr>
          <w:b/>
          <w:lang w:val="en-US"/>
        </w:rPr>
      </w:pPr>
    </w:p>
    <w:p w14:paraId="74E81130" w14:textId="77777777" w:rsidR="007A6030" w:rsidRPr="0072731C" w:rsidRDefault="007A6030">
      <w:pPr>
        <w:rPr>
          <w:b/>
          <w:lang w:val="en-US"/>
        </w:rPr>
      </w:pPr>
    </w:p>
    <w:p w14:paraId="0A970F90" w14:textId="75DD4402" w:rsidR="007121ED" w:rsidRPr="0072731C" w:rsidRDefault="007121ED">
      <w:pPr>
        <w:rPr>
          <w:lang w:val="en-US"/>
        </w:rPr>
      </w:pPr>
    </w:p>
    <w:sectPr w:rsidR="007121ED" w:rsidRPr="0072731C" w:rsidSect="007A6030">
      <w:headerReference w:type="default" r:id="rId12"/>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260D" w14:textId="77777777" w:rsidR="009A68BF" w:rsidRDefault="009A68BF">
      <w:pPr>
        <w:spacing w:line="240" w:lineRule="auto"/>
      </w:pPr>
      <w:r>
        <w:separator/>
      </w:r>
    </w:p>
  </w:endnote>
  <w:endnote w:type="continuationSeparator" w:id="0">
    <w:p w14:paraId="6132B65C" w14:textId="77777777" w:rsidR="009A68BF" w:rsidRDefault="009A6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144B" w14:textId="77777777" w:rsidR="009A68BF" w:rsidRDefault="009A68BF">
      <w:pPr>
        <w:spacing w:line="240" w:lineRule="auto"/>
      </w:pPr>
      <w:r>
        <w:separator/>
      </w:r>
    </w:p>
  </w:footnote>
  <w:footnote w:type="continuationSeparator" w:id="0">
    <w:p w14:paraId="494634F1" w14:textId="77777777" w:rsidR="009A68BF" w:rsidRDefault="009A6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564B4"/>
    <w:rsid w:val="0007789E"/>
    <w:rsid w:val="00197219"/>
    <w:rsid w:val="002A1F44"/>
    <w:rsid w:val="003F0FB0"/>
    <w:rsid w:val="00435935"/>
    <w:rsid w:val="00641F5E"/>
    <w:rsid w:val="00643482"/>
    <w:rsid w:val="0065597A"/>
    <w:rsid w:val="006829CD"/>
    <w:rsid w:val="00696136"/>
    <w:rsid w:val="007121ED"/>
    <w:rsid w:val="0072731C"/>
    <w:rsid w:val="007A6030"/>
    <w:rsid w:val="00921721"/>
    <w:rsid w:val="009A68BF"/>
    <w:rsid w:val="00A15045"/>
    <w:rsid w:val="00AD0330"/>
    <w:rsid w:val="00AF6F98"/>
    <w:rsid w:val="00B02627"/>
    <w:rsid w:val="00B41353"/>
    <w:rsid w:val="00BB3090"/>
    <w:rsid w:val="00BF0E65"/>
    <w:rsid w:val="00C9629F"/>
    <w:rsid w:val="00D73EDD"/>
    <w:rsid w:val="00DA4F6E"/>
    <w:rsid w:val="00E55D22"/>
    <w:rsid w:val="00E568A0"/>
    <w:rsid w:val="00E61D45"/>
    <w:rsid w:val="00EB7510"/>
    <w:rsid w:val="00F10736"/>
    <w:rsid w:val="00F51F3E"/>
    <w:rsid w:val="00FC5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469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bm.com/en/3157/webina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wilkins@bksv.com" TargetMode="External"/><Relationship Id="rId5" Type="http://schemas.openxmlformats.org/officeDocument/2006/relationships/footnotes" Target="footnotes.xml"/><Relationship Id="rId10" Type="http://schemas.openxmlformats.org/officeDocument/2006/relationships/hyperlink" Target="http://www.bksv.com" TargetMode="External"/><Relationship Id="rId4" Type="http://schemas.openxmlformats.org/officeDocument/2006/relationships/webSettings" Target="webSettings.xml"/><Relationship Id="rId9" Type="http://schemas.openxmlformats.org/officeDocument/2006/relationships/hyperlink" Target="http://www.hbkworl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Stork, Catrin</cp:lastModifiedBy>
  <cp:revision>19</cp:revision>
  <cp:lastPrinted>2019-02-28T12:14:00Z</cp:lastPrinted>
  <dcterms:created xsi:type="dcterms:W3CDTF">2019-08-23T08:36:00Z</dcterms:created>
  <dcterms:modified xsi:type="dcterms:W3CDTF">2019-08-26T12:46:00Z</dcterms:modified>
</cp:coreProperties>
</file>